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278"/>
        <w:gridCol w:w="3668"/>
        <w:gridCol w:w="3450"/>
      </w:tblGrid>
      <w:tr w:rsidR="00711D7D" w:rsidTr="002B77A5">
        <w:trPr>
          <w:trHeight w:val="1353"/>
        </w:trPr>
        <w:tc>
          <w:tcPr>
            <w:tcW w:w="3278" w:type="dxa"/>
          </w:tcPr>
          <w:p w:rsidR="00711D7D" w:rsidRDefault="00433804">
            <w:pPr>
              <w:pStyle w:val="TableParagraph"/>
              <w:spacing w:before="64" w:line="27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711D7D" w:rsidRDefault="0043380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  <w:p w:rsidR="00711D7D" w:rsidRDefault="00433804">
            <w:pPr>
              <w:pStyle w:val="TableParagraph"/>
              <w:spacing w:before="2" w:line="232" w:lineRule="auto"/>
              <w:ind w:left="69" w:right="17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 w:rsidR="002B77A5">
              <w:rPr>
                <w:sz w:val="24"/>
              </w:rPr>
              <w:t>№1  от 21.08</w:t>
            </w:r>
            <w:r>
              <w:rPr>
                <w:sz w:val="24"/>
              </w:rPr>
              <w:t>.2023г</w:t>
            </w:r>
          </w:p>
        </w:tc>
        <w:tc>
          <w:tcPr>
            <w:tcW w:w="3668" w:type="dxa"/>
          </w:tcPr>
          <w:p w:rsidR="00711D7D" w:rsidRDefault="00711D7D">
            <w:pPr>
              <w:pStyle w:val="TableParagraph"/>
              <w:spacing w:line="250" w:lineRule="exact"/>
              <w:ind w:left="358"/>
              <w:rPr>
                <w:sz w:val="24"/>
              </w:rPr>
            </w:pPr>
          </w:p>
        </w:tc>
        <w:tc>
          <w:tcPr>
            <w:tcW w:w="3450" w:type="dxa"/>
          </w:tcPr>
          <w:p w:rsidR="00711D7D" w:rsidRDefault="00433804">
            <w:pPr>
              <w:pStyle w:val="TableParagraph"/>
              <w:spacing w:line="260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711D7D" w:rsidRDefault="00433804">
            <w:pPr>
              <w:pStyle w:val="TableParagraph"/>
              <w:spacing w:line="265" w:lineRule="exact"/>
              <w:ind w:left="38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2B77A5" w:rsidRDefault="002B77A5" w:rsidP="002B77A5">
            <w:pPr>
              <w:pStyle w:val="TableParagraph"/>
              <w:spacing w:before="4" w:line="230" w:lineRule="auto"/>
              <w:ind w:left="387"/>
              <w:rPr>
                <w:sz w:val="24"/>
              </w:rPr>
            </w:pPr>
            <w:r>
              <w:rPr>
                <w:sz w:val="24"/>
              </w:rPr>
              <w:t>МОУ</w:t>
            </w:r>
            <w:r w:rsidR="00433804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33804">
              <w:rPr>
                <w:sz w:val="24"/>
              </w:rPr>
              <w:t>ОШ</w:t>
            </w:r>
            <w:r w:rsidR="00433804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с.Кувыка имени Героя Советского Союза Г.Ф.Шигаева» </w:t>
            </w:r>
          </w:p>
          <w:p w:rsidR="00711D7D" w:rsidRDefault="002B77A5" w:rsidP="002B77A5">
            <w:pPr>
              <w:pStyle w:val="TableParagraph"/>
              <w:spacing w:before="4" w:line="230" w:lineRule="auto"/>
              <w:ind w:left="387"/>
              <w:rPr>
                <w:sz w:val="24"/>
              </w:rPr>
            </w:pPr>
            <w:r>
              <w:rPr>
                <w:sz w:val="24"/>
              </w:rPr>
              <w:t>от 28.08</w:t>
            </w:r>
            <w:r w:rsidR="00433804">
              <w:rPr>
                <w:sz w:val="24"/>
              </w:rPr>
              <w:t>.2023 г. №</w:t>
            </w:r>
            <w:r>
              <w:rPr>
                <w:sz w:val="24"/>
              </w:rPr>
              <w:t>81</w:t>
            </w:r>
          </w:p>
        </w:tc>
      </w:tr>
    </w:tbl>
    <w:p w:rsidR="00711D7D" w:rsidRDefault="00711D7D">
      <w:pPr>
        <w:pStyle w:val="a3"/>
        <w:spacing w:before="250"/>
        <w:ind w:left="0"/>
        <w:jc w:val="left"/>
      </w:pPr>
    </w:p>
    <w:p w:rsidR="00711D7D" w:rsidRDefault="00433804">
      <w:pPr>
        <w:ind w:left="1346" w:right="160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711D7D" w:rsidRDefault="00433804">
      <w:pPr>
        <w:ind w:left="1338" w:right="160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периодичности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успеваемости и промежуточной аттестации обучающихся</w:t>
      </w:r>
    </w:p>
    <w:p w:rsidR="00711D7D" w:rsidRDefault="00433804">
      <w:pPr>
        <w:ind w:left="2468" w:right="273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основным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программам в </w:t>
      </w:r>
      <w:r w:rsidR="002B77A5">
        <w:rPr>
          <w:b/>
          <w:sz w:val="24"/>
        </w:rPr>
        <w:t>МОУ О</w:t>
      </w:r>
      <w:r>
        <w:rPr>
          <w:b/>
          <w:sz w:val="24"/>
        </w:rPr>
        <w:t xml:space="preserve">ОШ </w:t>
      </w:r>
      <w:r w:rsidR="002B77A5">
        <w:rPr>
          <w:b/>
          <w:sz w:val="24"/>
        </w:rPr>
        <w:t>с.Кувыка имени Героя Советского Союза Г.Ф.Шигаева»</w:t>
      </w:r>
    </w:p>
    <w:p w:rsidR="00711D7D" w:rsidRDefault="00711D7D">
      <w:pPr>
        <w:pStyle w:val="a3"/>
        <w:ind w:left="0"/>
        <w:jc w:val="left"/>
        <w:rPr>
          <w:b/>
        </w:rPr>
      </w:pPr>
    </w:p>
    <w:p w:rsidR="00711D7D" w:rsidRDefault="00433804" w:rsidP="009654EA">
      <w:pPr>
        <w:pStyle w:val="a5"/>
        <w:numPr>
          <w:ilvl w:val="0"/>
          <w:numId w:val="8"/>
        </w:numPr>
        <w:tabs>
          <w:tab w:val="left" w:pos="1081"/>
        </w:tabs>
        <w:spacing w:line="273" w:lineRule="exact"/>
        <w:ind w:left="1081" w:hanging="362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400"/>
        </w:tabs>
        <w:spacing w:before="2" w:line="235" w:lineRule="auto"/>
        <w:ind w:right="128" w:firstLine="0"/>
        <w:rPr>
          <w:sz w:val="24"/>
        </w:rPr>
      </w:pPr>
      <w:r>
        <w:rPr>
          <w:sz w:val="24"/>
        </w:rPr>
        <w:t>Положение о формах, периодичности, порядке текущего контроля успеваемости и промежуточной аттестации обучающихся (далее – Положение) разработано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соответствии: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068"/>
        </w:tabs>
        <w:spacing w:line="235" w:lineRule="auto"/>
        <w:ind w:right="126" w:firstLine="0"/>
        <w:rPr>
          <w:sz w:val="24"/>
        </w:rPr>
      </w:pPr>
      <w:r>
        <w:rPr>
          <w:sz w:val="24"/>
        </w:rPr>
        <w:t xml:space="preserve">с Федеральным законом от 29 декабря 2012 г. № 273-ФЗ «Об образовании в Российской </w:t>
      </w:r>
      <w:r>
        <w:rPr>
          <w:spacing w:val="-2"/>
          <w:sz w:val="24"/>
        </w:rPr>
        <w:t>Федерации»,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123"/>
        </w:tabs>
        <w:ind w:right="125" w:firstLine="0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</w:t>
      </w:r>
      <w:r>
        <w:rPr>
          <w:sz w:val="24"/>
        </w:rPr>
        <w:t>№ 115;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138"/>
        </w:tabs>
        <w:ind w:right="126" w:firstLine="0"/>
        <w:rPr>
          <w:sz w:val="24"/>
        </w:rPr>
      </w:pPr>
      <w:r>
        <w:rPr>
          <w:sz w:val="24"/>
        </w:rPr>
        <w:t>Федеральными государственными образовательными стандартами начального общего образования, основного общего образования, среднего общего образования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219"/>
        </w:tabs>
        <w:ind w:right="133" w:firstLine="0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 обучающихся с ог</w:t>
      </w:r>
      <w:r>
        <w:rPr>
          <w:sz w:val="24"/>
        </w:rPr>
        <w:t>раниченными возможностями здоровья;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049"/>
        </w:tabs>
        <w:ind w:right="131" w:firstLine="0"/>
        <w:rPr>
          <w:sz w:val="24"/>
        </w:rPr>
      </w:pPr>
      <w:r>
        <w:rPr>
          <w:sz w:val="24"/>
        </w:rPr>
        <w:t>основными образовательными программами (ООП) начал</w:t>
      </w:r>
      <w:r w:rsidR="002B77A5">
        <w:rPr>
          <w:sz w:val="24"/>
        </w:rPr>
        <w:t xml:space="preserve">ьного общего, основного общего </w:t>
      </w:r>
      <w:r>
        <w:rPr>
          <w:sz w:val="24"/>
        </w:rPr>
        <w:t>образования;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102"/>
        </w:tabs>
        <w:spacing w:line="274" w:lineRule="exact"/>
        <w:ind w:left="1102" w:hanging="198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 w:rsidR="002B77A5">
        <w:rPr>
          <w:sz w:val="24"/>
        </w:rPr>
        <w:t>МОУ О</w:t>
      </w:r>
      <w:r>
        <w:rPr>
          <w:sz w:val="24"/>
        </w:rPr>
        <w:t>ОШ</w:t>
      </w:r>
      <w:r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</w:p>
    <w:p w:rsidR="002B77A5" w:rsidRDefault="00433804">
      <w:pPr>
        <w:pStyle w:val="a5"/>
        <w:numPr>
          <w:ilvl w:val="1"/>
          <w:numId w:val="8"/>
        </w:numPr>
        <w:tabs>
          <w:tab w:val="left" w:pos="1388"/>
        </w:tabs>
        <w:spacing w:line="235" w:lineRule="auto"/>
        <w:ind w:right="171" w:firstLine="0"/>
        <w:rPr>
          <w:sz w:val="24"/>
        </w:rPr>
      </w:pPr>
      <w:r>
        <w:rPr>
          <w:sz w:val="24"/>
        </w:rPr>
        <w:t xml:space="preserve">Настоящее Положение является локальным нормативным актом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  <w:r>
        <w:rPr>
          <w:sz w:val="24"/>
        </w:rPr>
        <w:t xml:space="preserve">,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</w:t>
      </w:r>
      <w:r>
        <w:rPr>
          <w:sz w:val="24"/>
        </w:rPr>
        <w:t xml:space="preserve">образования, а также порядок ликвидации </w:t>
      </w:r>
      <w:r>
        <w:rPr>
          <w:sz w:val="24"/>
        </w:rPr>
        <w:t xml:space="preserve">академической задолженности. </w:t>
      </w:r>
    </w:p>
    <w:p w:rsidR="00711D7D" w:rsidRDefault="00433804" w:rsidP="002B77A5">
      <w:pPr>
        <w:pStyle w:val="a5"/>
        <w:tabs>
          <w:tab w:val="left" w:pos="1388"/>
        </w:tabs>
        <w:spacing w:line="235" w:lineRule="auto"/>
        <w:ind w:left="904" w:right="171"/>
        <w:rPr>
          <w:sz w:val="24"/>
        </w:rPr>
      </w:pPr>
      <w:r>
        <w:rPr>
          <w:sz w:val="24"/>
        </w:rPr>
        <w:t>1.3. Освоение образовательной программы, в том числе отдельной части или всего объема учебного предмета, курса образовательной программы, с</w:t>
      </w:r>
      <w:r w:rsidR="002B77A5">
        <w:rPr>
          <w:sz w:val="24"/>
        </w:rPr>
        <w:t xml:space="preserve">опровождается текущим контролем </w:t>
      </w:r>
      <w:r>
        <w:rPr>
          <w:sz w:val="24"/>
        </w:rPr>
        <w:t>успеваемости и промежуточной аттестацией учащихся.</w:t>
      </w:r>
    </w:p>
    <w:p w:rsidR="00711D7D" w:rsidRDefault="00433804">
      <w:pPr>
        <w:pStyle w:val="a5"/>
        <w:numPr>
          <w:ilvl w:val="1"/>
          <w:numId w:val="7"/>
        </w:numPr>
        <w:tabs>
          <w:tab w:val="left" w:pos="1369"/>
        </w:tabs>
        <w:spacing w:line="235" w:lineRule="auto"/>
        <w:ind w:right="169" w:firstLine="0"/>
        <w:rPr>
          <w:sz w:val="24"/>
        </w:rPr>
      </w:pPr>
      <w:r>
        <w:rPr>
          <w:sz w:val="24"/>
        </w:rPr>
        <w:t>Текущ</w:t>
      </w:r>
      <w:r>
        <w:rPr>
          <w:sz w:val="24"/>
        </w:rPr>
        <w:t>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 успеваемости обуч</w:t>
      </w:r>
      <w:r>
        <w:rPr>
          <w:sz w:val="24"/>
        </w:rPr>
        <w:t>ающихся с ОВЗ направлено на обеспечение выстраивания образовательного процесса максимально эффективным образом для 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 освоения адаптированных основных общеобразовательных программ, предусмотренных федеральными государственными образоват</w:t>
      </w:r>
      <w:r>
        <w:rPr>
          <w:sz w:val="24"/>
        </w:rPr>
        <w:t>ельными стандартами обучающихся с ОВЗ и умственной отсталостью (интеллектуальными нарушениями)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– ФГОС ОВЗ, ФГОС УО (ИН)).</w:t>
      </w:r>
    </w:p>
    <w:p w:rsidR="00711D7D" w:rsidRDefault="00433804">
      <w:pPr>
        <w:pStyle w:val="a5"/>
        <w:numPr>
          <w:ilvl w:val="1"/>
          <w:numId w:val="7"/>
        </w:numPr>
        <w:tabs>
          <w:tab w:val="left" w:pos="1331"/>
        </w:tabs>
        <w:spacing w:before="48" w:line="235" w:lineRule="auto"/>
        <w:ind w:right="173" w:firstLine="0"/>
        <w:rPr>
          <w:sz w:val="24"/>
        </w:rPr>
      </w:pPr>
      <w:r>
        <w:rPr>
          <w:sz w:val="24"/>
        </w:rPr>
        <w:t>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</w:t>
      </w:r>
      <w:r>
        <w:rPr>
          <w:sz w:val="24"/>
        </w:rPr>
        <w:t>енными образовательными стандартами начального общего, основного общего и среднего общего образования (далее – ФГОС).</w:t>
      </w:r>
    </w:p>
    <w:p w:rsidR="00711D7D" w:rsidRDefault="00433804">
      <w:pPr>
        <w:pStyle w:val="a5"/>
        <w:numPr>
          <w:ilvl w:val="1"/>
          <w:numId w:val="7"/>
        </w:numPr>
        <w:tabs>
          <w:tab w:val="left" w:pos="1443"/>
        </w:tabs>
        <w:spacing w:before="58" w:line="235" w:lineRule="auto"/>
        <w:ind w:right="172" w:firstLine="0"/>
        <w:rPr>
          <w:sz w:val="24"/>
        </w:rPr>
      </w:pPr>
      <w:r>
        <w:rPr>
          <w:sz w:val="24"/>
        </w:rPr>
        <w:lastRenderedPageBreak/>
        <w:t>Промежуточная аттестация – это установление уровня достижения результатов 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0"/>
          <w:sz w:val="24"/>
        </w:rPr>
        <w:t xml:space="preserve"> </w:t>
      </w:r>
      <w:bookmarkStart w:id="0" w:name="_GoBack"/>
      <w:bookmarkEnd w:id="0"/>
      <w:r>
        <w:rPr>
          <w:sz w:val="24"/>
        </w:rPr>
        <w:t>курсов,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программой.</w:t>
      </w:r>
    </w:p>
    <w:p w:rsidR="00711D7D" w:rsidRDefault="00711D7D">
      <w:pPr>
        <w:spacing w:line="235" w:lineRule="auto"/>
        <w:jc w:val="both"/>
        <w:rPr>
          <w:sz w:val="24"/>
        </w:rPr>
        <w:sectPr w:rsidR="00711D7D">
          <w:footerReference w:type="default" r:id="rId7"/>
          <w:type w:val="continuous"/>
          <w:pgSz w:w="11940" w:h="16860"/>
          <w:pgMar w:top="1000" w:right="740" w:bottom="1160" w:left="560" w:header="0" w:footer="969" w:gutter="0"/>
          <w:pgNumType w:start="1"/>
          <w:cols w:space="720"/>
        </w:sectPr>
      </w:pPr>
    </w:p>
    <w:p w:rsidR="00711D7D" w:rsidRDefault="00433804">
      <w:pPr>
        <w:spacing w:before="72"/>
        <w:ind w:left="904" w:right="171"/>
        <w:jc w:val="both"/>
      </w:pPr>
      <w:r>
        <w:lastRenderedPageBreak/>
        <w:t xml:space="preserve">Промежуточная аттестация проводится, начиная со второго класса. </w:t>
      </w:r>
      <w:r>
        <w:rPr>
          <w:sz w:val="24"/>
        </w:rPr>
        <w:t>Промежуточная аттестация подразделяется на четвертную</w:t>
      </w:r>
      <w:r>
        <w:rPr>
          <w:sz w:val="24"/>
        </w:rPr>
        <w:t xml:space="preserve"> (полугодовую) промежуточную аттестацию, которая проводится по каждому учебному предмету, курсу, дисциплине, модулю по итогам</w:t>
      </w:r>
      <w:r>
        <w:rPr>
          <w:spacing w:val="80"/>
          <w:sz w:val="24"/>
        </w:rPr>
        <w:t xml:space="preserve"> </w:t>
      </w:r>
      <w:r>
        <w:rPr>
          <w:sz w:val="24"/>
        </w:rPr>
        <w:t>четверти (полугодия), а также готовую промежуточную а</w:t>
      </w:r>
      <w:r>
        <w:t>ттестацию, которая проводится по каждому учебному предмету, курсу, дисциплине</w:t>
      </w:r>
      <w:r>
        <w:t>, модулю по итогам учебного года.</w:t>
      </w:r>
    </w:p>
    <w:p w:rsidR="00711D7D" w:rsidRDefault="00433804">
      <w:pPr>
        <w:pStyle w:val="a3"/>
        <w:spacing w:line="235" w:lineRule="auto"/>
        <w:ind w:left="904" w:right="174" w:firstLine="427"/>
      </w:pPr>
      <w:r>
        <w:t xml:space="preserve">Сроки проведения промежуточной аттестации определяются образовательной </w:t>
      </w:r>
      <w:r>
        <w:rPr>
          <w:spacing w:val="-2"/>
        </w:rPr>
        <w:t>программой.</w:t>
      </w:r>
    </w:p>
    <w:p w:rsidR="00711D7D" w:rsidRDefault="00433804">
      <w:pPr>
        <w:pStyle w:val="a5"/>
        <w:numPr>
          <w:ilvl w:val="1"/>
          <w:numId w:val="7"/>
        </w:numPr>
        <w:tabs>
          <w:tab w:val="left" w:pos="1405"/>
        </w:tabs>
        <w:spacing w:before="5"/>
        <w:ind w:right="176" w:firstLine="0"/>
        <w:rPr>
          <w:sz w:val="24"/>
        </w:rPr>
      </w:pPr>
      <w:r>
        <w:rPr>
          <w:sz w:val="24"/>
        </w:rPr>
        <w:t>Годовая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80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40"/>
          <w:sz w:val="24"/>
        </w:rPr>
        <w:t xml:space="preserve"> </w:t>
      </w:r>
      <w:r>
        <w:rPr>
          <w:sz w:val="24"/>
        </w:rPr>
        <w:t>(полугодовой)</w:t>
      </w:r>
      <w:r>
        <w:rPr>
          <w:spacing w:val="7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80"/>
          <w:sz w:val="24"/>
        </w:rPr>
        <w:t xml:space="preserve"> </w:t>
      </w:r>
      <w:r>
        <w:rPr>
          <w:sz w:val="24"/>
        </w:rPr>
        <w:t>курс,</w:t>
      </w:r>
      <w:r>
        <w:rPr>
          <w:spacing w:val="79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80"/>
          <w:sz w:val="24"/>
        </w:rPr>
        <w:t xml:space="preserve"> </w:t>
      </w:r>
      <w:r>
        <w:rPr>
          <w:sz w:val="24"/>
        </w:rPr>
        <w:t>модуль осваивался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срок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40"/>
          <w:sz w:val="24"/>
        </w:rPr>
        <w:t xml:space="preserve"> </w:t>
      </w:r>
      <w:r>
        <w:rPr>
          <w:sz w:val="24"/>
        </w:rPr>
        <w:t>(полугодия),</w:t>
      </w:r>
      <w:r>
        <w:rPr>
          <w:spacing w:val="40"/>
          <w:sz w:val="24"/>
        </w:rPr>
        <w:t xml:space="preserve"> </w:t>
      </w:r>
      <w:r>
        <w:rPr>
          <w:sz w:val="24"/>
        </w:rPr>
        <w:t>либо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арифметическое результатов</w:t>
      </w:r>
      <w:r>
        <w:rPr>
          <w:spacing w:val="35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36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34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5"/>
          <w:sz w:val="24"/>
        </w:rPr>
        <w:t xml:space="preserve"> </w:t>
      </w:r>
      <w:r>
        <w:rPr>
          <w:sz w:val="24"/>
        </w:rPr>
        <w:t>если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35"/>
          <w:sz w:val="24"/>
        </w:rPr>
        <w:t xml:space="preserve"> </w:t>
      </w:r>
      <w:r>
        <w:rPr>
          <w:sz w:val="24"/>
        </w:rPr>
        <w:t>курс, дисциплина, модуль осваивался обучающимся в срок более одной четверти (полугодия). Округление результата проводится в пользу учащегося.</w:t>
      </w:r>
    </w:p>
    <w:p w:rsidR="00711D7D" w:rsidRDefault="00433804">
      <w:pPr>
        <w:pStyle w:val="a5"/>
        <w:numPr>
          <w:ilvl w:val="1"/>
          <w:numId w:val="7"/>
        </w:numPr>
        <w:tabs>
          <w:tab w:val="left" w:pos="1557"/>
          <w:tab w:val="left" w:pos="2966"/>
          <w:tab w:val="left" w:pos="4387"/>
          <w:tab w:val="left" w:pos="6382"/>
          <w:tab w:val="left" w:pos="7551"/>
          <w:tab w:val="left" w:pos="8607"/>
          <w:tab w:val="left" w:pos="10220"/>
        </w:tabs>
        <w:spacing w:before="8" w:line="237" w:lineRule="auto"/>
        <w:ind w:right="170" w:firstLine="0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>согласовывается</w:t>
      </w:r>
      <w:r w:rsidR="009654EA">
        <w:rPr>
          <w:sz w:val="24"/>
        </w:rPr>
        <w:t xml:space="preserve"> на </w:t>
      </w:r>
      <w:r>
        <w:rPr>
          <w:sz w:val="24"/>
        </w:rPr>
        <w:t>Педагогическом совете и утверждается п</w:t>
      </w:r>
      <w:r>
        <w:rPr>
          <w:sz w:val="24"/>
        </w:rPr>
        <w:t>риказом директора школы.</w:t>
      </w:r>
    </w:p>
    <w:p w:rsidR="00711D7D" w:rsidRDefault="00711D7D">
      <w:pPr>
        <w:pStyle w:val="a3"/>
        <w:spacing w:before="8"/>
        <w:ind w:left="0"/>
        <w:jc w:val="left"/>
      </w:pPr>
    </w:p>
    <w:p w:rsidR="00711D7D" w:rsidRDefault="00433804">
      <w:pPr>
        <w:pStyle w:val="1"/>
        <w:numPr>
          <w:ilvl w:val="0"/>
          <w:numId w:val="8"/>
        </w:numPr>
        <w:tabs>
          <w:tab w:val="left" w:pos="1904"/>
        </w:tabs>
        <w:spacing w:line="272" w:lineRule="exact"/>
        <w:ind w:left="1904" w:hanging="364"/>
        <w:jc w:val="both"/>
      </w:pPr>
      <w:r>
        <w:t>Формы</w:t>
      </w:r>
      <w:r>
        <w:rPr>
          <w:spacing w:val="3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10"/>
        </w:rPr>
        <w:t xml:space="preserve"> </w:t>
      </w:r>
      <w:r>
        <w:rPr>
          <w:spacing w:val="-2"/>
        </w:rPr>
        <w:t>учащихся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2312"/>
        </w:tabs>
        <w:ind w:right="127" w:firstLine="1048"/>
        <w:rPr>
          <w:sz w:val="24"/>
        </w:rPr>
      </w:pPr>
      <w:r>
        <w:rPr>
          <w:sz w:val="24"/>
        </w:rPr>
        <w:t>Текущий контроль успеваемости учащихся проводится в течение учебного периода в целях:</w:t>
      </w:r>
    </w:p>
    <w:p w:rsidR="00711D7D" w:rsidRDefault="00433804">
      <w:pPr>
        <w:pStyle w:val="a5"/>
        <w:numPr>
          <w:ilvl w:val="0"/>
          <w:numId w:val="6"/>
        </w:numPr>
        <w:tabs>
          <w:tab w:val="left" w:pos="1740"/>
        </w:tabs>
        <w:ind w:right="128" w:firstLine="357"/>
        <w:rPr>
          <w:sz w:val="24"/>
        </w:rPr>
      </w:pPr>
      <w:r>
        <w:rPr>
          <w:sz w:val="24"/>
        </w:rPr>
        <w:t>контроля уровня достижения учащимися результатов, предусмотренных образовательной программой;</w:t>
      </w:r>
    </w:p>
    <w:p w:rsidR="00711D7D" w:rsidRDefault="00433804">
      <w:pPr>
        <w:pStyle w:val="a5"/>
        <w:numPr>
          <w:ilvl w:val="0"/>
          <w:numId w:val="6"/>
        </w:numPr>
        <w:tabs>
          <w:tab w:val="left" w:pos="1528"/>
        </w:tabs>
        <w:ind w:right="131" w:firstLine="357"/>
        <w:rPr>
          <w:sz w:val="24"/>
        </w:rPr>
      </w:pPr>
      <w:r>
        <w:rPr>
          <w:sz w:val="24"/>
        </w:rPr>
        <w:t>проведения учащимся самооценки, оценки его работы педагогическим работником с целью возможного совершенствования образовательной деятельности.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2219"/>
        </w:tabs>
        <w:ind w:right="138" w:firstLine="955"/>
        <w:rPr>
          <w:sz w:val="24"/>
        </w:rPr>
      </w:pPr>
      <w:r>
        <w:rPr>
          <w:sz w:val="24"/>
        </w:rPr>
        <w:t>Текущий контроль ос</w:t>
      </w:r>
      <w:r>
        <w:rPr>
          <w:sz w:val="24"/>
        </w:rPr>
        <w:t>уществляется педагогическим работником, реализующим соответствующую часть образовательной программы.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2238"/>
        </w:tabs>
        <w:ind w:right="125" w:firstLine="974"/>
        <w:rPr>
          <w:sz w:val="24"/>
        </w:rPr>
      </w:pPr>
      <w:r>
        <w:rPr>
          <w:sz w:val="24"/>
        </w:rPr>
        <w:t>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711D7D" w:rsidRDefault="00433804">
      <w:pPr>
        <w:pStyle w:val="a3"/>
        <w:ind w:left="1262"/>
      </w:pPr>
      <w:r>
        <w:t>Текущий</w:t>
      </w:r>
      <w:r>
        <w:rPr>
          <w:spacing w:val="-11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формах:</w:t>
      </w:r>
    </w:p>
    <w:p w:rsidR="00711D7D" w:rsidRDefault="00433804">
      <w:pPr>
        <w:pStyle w:val="a5"/>
        <w:numPr>
          <w:ilvl w:val="0"/>
          <w:numId w:val="6"/>
        </w:numPr>
        <w:tabs>
          <w:tab w:val="left" w:pos="1536"/>
        </w:tabs>
        <w:ind w:right="126" w:firstLine="357"/>
        <w:rPr>
          <w:sz w:val="24"/>
        </w:rPr>
      </w:pPr>
      <w:r>
        <w:rPr>
          <w:sz w:val="24"/>
        </w:rPr>
        <w:t>письмен</w:t>
      </w:r>
      <w:r>
        <w:rPr>
          <w:sz w:val="24"/>
        </w:rPr>
        <w:t>ная проверка – письменный ответ учащегося на один или систему вопросов (заданий). К письменным ответам относятся домашние, проверочные, лабораторные, практические, контрольные, творческие работы; письменные отчёты о наблюдениях; письменные ответы на вопрос</w:t>
      </w:r>
      <w:r>
        <w:rPr>
          <w:sz w:val="24"/>
        </w:rPr>
        <w:t>ы теста; сочинения, изложения, диктанты, рефераты, комплексная работа на межпредметной основе и другое;</w:t>
      </w:r>
    </w:p>
    <w:p w:rsidR="00711D7D" w:rsidRDefault="00433804">
      <w:pPr>
        <w:pStyle w:val="a5"/>
        <w:numPr>
          <w:ilvl w:val="0"/>
          <w:numId w:val="6"/>
        </w:numPr>
        <w:tabs>
          <w:tab w:val="left" w:pos="1552"/>
        </w:tabs>
        <w:ind w:right="131" w:firstLine="357"/>
        <w:rPr>
          <w:sz w:val="24"/>
        </w:rPr>
      </w:pPr>
      <w:r>
        <w:rPr>
          <w:sz w:val="24"/>
        </w:rPr>
        <w:t>устная проверка – устный ответ учащегося на один или систему вопросов в форме ответа на билеты,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 собеседования и другое;</w:t>
      </w:r>
    </w:p>
    <w:p w:rsidR="00711D7D" w:rsidRDefault="00433804">
      <w:pPr>
        <w:pStyle w:val="a5"/>
        <w:numPr>
          <w:ilvl w:val="0"/>
          <w:numId w:val="6"/>
        </w:numPr>
        <w:tabs>
          <w:tab w:val="left" w:pos="1525"/>
        </w:tabs>
        <w:ind w:left="1525" w:hanging="263"/>
        <w:rPr>
          <w:sz w:val="24"/>
        </w:rPr>
      </w:pPr>
      <w:r>
        <w:rPr>
          <w:sz w:val="24"/>
        </w:rPr>
        <w:t>комбинированная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проверок.</w:t>
      </w:r>
    </w:p>
    <w:p w:rsidR="00711D7D" w:rsidRDefault="00433804">
      <w:pPr>
        <w:pStyle w:val="a3"/>
        <w:ind w:left="904" w:right="128" w:firstLine="1046"/>
      </w:pPr>
      <w:r>
        <w:t>Перечень контрольных работ, проводимых в течение учебной четверти (полугодия), определяется календарно-тематическим планом, составляемым учителем на основе рабочей программы соответствующего учебного предмета</w:t>
      </w:r>
      <w:r>
        <w:t>.</w:t>
      </w:r>
    </w:p>
    <w:p w:rsidR="00711D7D" w:rsidRDefault="00433804">
      <w:pPr>
        <w:pStyle w:val="a3"/>
        <w:ind w:left="904" w:right="128" w:firstLine="976"/>
      </w:pPr>
      <w:r>
        <w:t>Конкретное время и место проведения контрольной работы устанавливается учителем по согласованию с заместителем директора Учреждения по учебно- воспитательной работе</w:t>
      </w:r>
      <w:r>
        <w:rPr>
          <w:spacing w:val="40"/>
        </w:rPr>
        <w:t xml:space="preserve"> </w:t>
      </w:r>
      <w:r>
        <w:t>(график проведения точек контроля).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2240"/>
        </w:tabs>
        <w:ind w:right="130" w:firstLine="976"/>
        <w:rPr>
          <w:sz w:val="24"/>
        </w:rPr>
      </w:pPr>
      <w:r>
        <w:rPr>
          <w:sz w:val="24"/>
        </w:rPr>
        <w:t>Выполнение контрольных работ, предусмотренных рабочим</w:t>
      </w:r>
      <w:r>
        <w:rPr>
          <w:sz w:val="24"/>
        </w:rPr>
        <w:t>и программами учебных предметов, является обязательным для всех обучающихся.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2372"/>
        </w:tabs>
        <w:ind w:right="124" w:firstLine="1017"/>
        <w:rPr>
          <w:sz w:val="24"/>
        </w:rPr>
      </w:pPr>
      <w:r>
        <w:rPr>
          <w:sz w:val="24"/>
        </w:rPr>
        <w:t>Обучающимся, не выполнившим контрольную работу в связи со временным освобождением от посещения учебных занятий в Учреждении и (или) от выполнения отдельных видов работ (по болезни</w:t>
      </w:r>
      <w:r>
        <w:rPr>
          <w:sz w:val="24"/>
        </w:rPr>
        <w:t>, семейным обстоятельствам или иной уважительной причине), или самовольно пропустившим контрольную работу, предоставляется возможность выполнить пропущенные контрольные работы в течение соответствующей учебной четверти (полугодия),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истечении 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 учебных занятий.</w:t>
      </w:r>
    </w:p>
    <w:p w:rsidR="00711D7D" w:rsidRDefault="00711D7D">
      <w:pPr>
        <w:jc w:val="both"/>
        <w:rPr>
          <w:sz w:val="24"/>
        </w:rPr>
        <w:sectPr w:rsidR="00711D7D">
          <w:pgSz w:w="11940" w:h="16860"/>
          <w:pgMar w:top="940" w:right="740" w:bottom="1220" w:left="560" w:header="0" w:footer="969" w:gutter="0"/>
          <w:cols w:space="720"/>
        </w:sectPr>
      </w:pPr>
    </w:p>
    <w:p w:rsidR="00711D7D" w:rsidRDefault="00433804">
      <w:pPr>
        <w:pStyle w:val="a5"/>
        <w:numPr>
          <w:ilvl w:val="1"/>
          <w:numId w:val="8"/>
        </w:numPr>
        <w:tabs>
          <w:tab w:val="left" w:pos="2262"/>
        </w:tabs>
        <w:spacing w:before="72"/>
        <w:ind w:right="136" w:firstLine="998"/>
        <w:rPr>
          <w:sz w:val="24"/>
        </w:rPr>
      </w:pPr>
      <w:r>
        <w:rPr>
          <w:sz w:val="24"/>
        </w:rPr>
        <w:lastRenderedPageBreak/>
        <w:t>В течение учебного дня для одних и тех же обучающихся может быть проведено не более одной контрольной работы.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2482"/>
        </w:tabs>
        <w:spacing w:before="60"/>
        <w:ind w:right="125" w:firstLine="998"/>
        <w:rPr>
          <w:sz w:val="24"/>
        </w:rPr>
      </w:pPr>
      <w:r>
        <w:rPr>
          <w:sz w:val="24"/>
        </w:rPr>
        <w:t>Фиксация результатов текущего контроля осуществляется на основе следующей</w:t>
      </w:r>
      <w:r>
        <w:rPr>
          <w:spacing w:val="80"/>
          <w:sz w:val="24"/>
        </w:rPr>
        <w:t xml:space="preserve"> </w:t>
      </w:r>
      <w:r>
        <w:rPr>
          <w:sz w:val="24"/>
        </w:rPr>
        <w:t>шкалы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успеваемости:</w:t>
      </w:r>
      <w:r>
        <w:rPr>
          <w:spacing w:val="80"/>
          <w:sz w:val="24"/>
        </w:rPr>
        <w:t xml:space="preserve"> </w:t>
      </w:r>
      <w:r>
        <w:rPr>
          <w:sz w:val="24"/>
        </w:rPr>
        <w:t>5</w:t>
      </w:r>
      <w:r>
        <w:rPr>
          <w:spacing w:val="8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«отлично»;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балла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</w:p>
    <w:p w:rsidR="00711D7D" w:rsidRDefault="00433804">
      <w:pPr>
        <w:pStyle w:val="a3"/>
        <w:ind w:left="904"/>
      </w:pPr>
      <w:r>
        <w:t>«хорошо»;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«удовлетворительно»;</w:t>
      </w:r>
      <w:r>
        <w:rPr>
          <w:spacing w:val="-12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балла</w:t>
      </w:r>
      <w:r>
        <w:rPr>
          <w:spacing w:val="-15"/>
        </w:rPr>
        <w:t xml:space="preserve"> </w:t>
      </w:r>
      <w:r>
        <w:t>–</w:t>
      </w:r>
      <w:r>
        <w:rPr>
          <w:spacing w:val="-2"/>
        </w:rPr>
        <w:t xml:space="preserve"> «неудовлетворительно».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2287"/>
        </w:tabs>
        <w:ind w:right="132" w:firstLine="947"/>
        <w:rPr>
          <w:sz w:val="24"/>
        </w:rPr>
      </w:pPr>
      <w:r>
        <w:rPr>
          <w:sz w:val="24"/>
        </w:rPr>
        <w:t>Текущий контроль успеваемости учащихся первого класса в течение учебного года осуществляется без фиксации достижений учащихся в виде отме</w:t>
      </w:r>
      <w:r>
        <w:rPr>
          <w:sz w:val="24"/>
        </w:rPr>
        <w:t xml:space="preserve">ток по балльной системе, допустимо использовать только положительную и не различаемую по уровням </w:t>
      </w:r>
      <w:r>
        <w:rPr>
          <w:spacing w:val="-2"/>
          <w:sz w:val="24"/>
        </w:rPr>
        <w:t>фиксацию.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2583"/>
        </w:tabs>
        <w:ind w:right="127" w:firstLine="1060"/>
        <w:rPr>
          <w:sz w:val="24"/>
        </w:rPr>
      </w:pPr>
      <w:r>
        <w:rPr>
          <w:sz w:val="24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</w:t>
      </w:r>
      <w:r>
        <w:rPr>
          <w:sz w:val="24"/>
        </w:rPr>
        <w:t>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11"/>
          <w:sz w:val="24"/>
        </w:rPr>
        <w:t xml:space="preserve"> </w:t>
      </w:r>
      <w:r>
        <w:rPr>
          <w:sz w:val="24"/>
        </w:rPr>
        <w:t>и могут включать в себя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учащимся, индивидуализацию содержания образовательной деятельности учащегося, иную корректировку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образовательной деятельности в отношении учащегося.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2595"/>
        </w:tabs>
        <w:spacing w:before="1"/>
        <w:ind w:right="133" w:firstLine="1034"/>
        <w:rPr>
          <w:sz w:val="24"/>
        </w:rPr>
      </w:pPr>
      <w:r>
        <w:rPr>
          <w:sz w:val="24"/>
        </w:rPr>
        <w:t>Результаты текущего контрол</w:t>
      </w:r>
      <w:r>
        <w:rPr>
          <w:sz w:val="24"/>
        </w:rPr>
        <w:t xml:space="preserve">я фиксируются в электронных классных журналах и дневниках учащихся </w:t>
      </w:r>
      <w:r w:rsidR="002B77A5">
        <w:rPr>
          <w:sz w:val="24"/>
        </w:rPr>
        <w:t>(бумажных</w:t>
      </w:r>
      <w:r>
        <w:rPr>
          <w:sz w:val="24"/>
        </w:rPr>
        <w:t>).</w:t>
      </w:r>
    </w:p>
    <w:p w:rsidR="00711D7D" w:rsidRDefault="00433804">
      <w:pPr>
        <w:pStyle w:val="a3"/>
        <w:ind w:left="904" w:right="129" w:firstLine="1077"/>
      </w:pPr>
      <w:r>
        <w:t>2.11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</w:t>
      </w:r>
      <w:r>
        <w:t>редусмотренных индивидуальным учебным планом.</w:t>
      </w:r>
    </w:p>
    <w:p w:rsidR="00711D7D" w:rsidRDefault="00433804">
      <w:pPr>
        <w:pStyle w:val="a5"/>
        <w:numPr>
          <w:ilvl w:val="1"/>
          <w:numId w:val="5"/>
        </w:numPr>
        <w:tabs>
          <w:tab w:val="left" w:pos="2601"/>
        </w:tabs>
        <w:ind w:right="125" w:firstLine="1077"/>
        <w:jc w:val="both"/>
        <w:rPr>
          <w:sz w:val="24"/>
        </w:rPr>
      </w:pPr>
      <w:r>
        <w:rPr>
          <w:sz w:val="24"/>
        </w:rPr>
        <w:t xml:space="preserve">Текущий контроль успеваемости учащихся при изучении элективных и учебных курсов осуществляется без фиксации </w:t>
      </w:r>
      <w:r w:rsidR="002B77A5">
        <w:rPr>
          <w:sz w:val="24"/>
        </w:rPr>
        <w:t>достижений,</w:t>
      </w:r>
      <w:r>
        <w:rPr>
          <w:sz w:val="24"/>
        </w:rPr>
        <w:t xml:space="preserve"> учащихся в классном (электронном) журнале в виде отметок по балльной системе. Допускается с</w:t>
      </w:r>
      <w:r>
        <w:rPr>
          <w:sz w:val="24"/>
        </w:rPr>
        <w:t>ловесная объяснительная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оценка.</w:t>
      </w:r>
    </w:p>
    <w:p w:rsidR="00711D7D" w:rsidRDefault="00433804">
      <w:pPr>
        <w:pStyle w:val="a5"/>
        <w:numPr>
          <w:ilvl w:val="1"/>
          <w:numId w:val="5"/>
        </w:numPr>
        <w:tabs>
          <w:tab w:val="left" w:pos="2725"/>
        </w:tabs>
        <w:ind w:right="128" w:firstLine="1180"/>
        <w:jc w:val="both"/>
        <w:rPr>
          <w:sz w:val="24"/>
        </w:rPr>
      </w:pPr>
      <w:r>
        <w:rPr>
          <w:sz w:val="24"/>
        </w:rPr>
        <w:t>Педагогические работники доводят до сведения родителей (законных представителей) результаты текущего контроля успеваемости учащихся как посредством заполнения дневника учащегося (электронного дневника), так и по запросу роди</w:t>
      </w:r>
      <w:r>
        <w:rPr>
          <w:sz w:val="24"/>
        </w:rPr>
        <w:t>телей (законных представителей) учащихся. Педагогические работники в рамках работы с родителями (законными представителями) учащихся комментируют результаты текущего контроля успеваемости учащихся в устной форме. Родители (законные представители) имеют пра</w:t>
      </w:r>
      <w:r>
        <w:rPr>
          <w:sz w:val="24"/>
        </w:rPr>
        <w:t>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711D7D" w:rsidRDefault="00711D7D">
      <w:pPr>
        <w:pStyle w:val="a3"/>
        <w:spacing w:before="15"/>
        <w:ind w:left="0"/>
        <w:jc w:val="left"/>
      </w:pPr>
    </w:p>
    <w:p w:rsidR="00711D7D" w:rsidRDefault="00433804">
      <w:pPr>
        <w:pStyle w:val="1"/>
        <w:numPr>
          <w:ilvl w:val="0"/>
          <w:numId w:val="8"/>
        </w:numPr>
        <w:tabs>
          <w:tab w:val="left" w:pos="2114"/>
        </w:tabs>
        <w:spacing w:line="275" w:lineRule="exact"/>
        <w:ind w:left="2114" w:hanging="180"/>
        <w:jc w:val="both"/>
        <w:rPr>
          <w:sz w:val="22"/>
        </w:rPr>
      </w:pPr>
      <w:r>
        <w:t>Формы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324"/>
        </w:tabs>
        <w:spacing w:line="272" w:lineRule="exact"/>
        <w:ind w:left="1324" w:hanging="420"/>
        <w:rPr>
          <w:sz w:val="24"/>
        </w:rPr>
      </w:pPr>
      <w:r>
        <w:rPr>
          <w:sz w:val="24"/>
        </w:rPr>
        <w:t>Целями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692"/>
        </w:tabs>
        <w:ind w:left="1000" w:right="126" w:firstLine="0"/>
        <w:rPr>
          <w:sz w:val="24"/>
        </w:rPr>
      </w:pPr>
      <w:r>
        <w:rPr>
          <w:sz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524"/>
        </w:tabs>
        <w:spacing w:before="3" w:line="272" w:lineRule="exact"/>
        <w:ind w:left="1524" w:hanging="524"/>
        <w:rPr>
          <w:sz w:val="24"/>
        </w:rPr>
      </w:pPr>
      <w:r>
        <w:rPr>
          <w:sz w:val="24"/>
        </w:rPr>
        <w:t>соотнесение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ФГОС;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618"/>
        </w:tabs>
        <w:ind w:left="1000" w:right="126" w:firstLine="0"/>
        <w:rPr>
          <w:sz w:val="24"/>
        </w:rPr>
      </w:pPr>
      <w:r>
        <w:rPr>
          <w:sz w:val="24"/>
        </w:rPr>
        <w:t>оценка достижений конкр</w:t>
      </w:r>
      <w:r>
        <w:rPr>
          <w:sz w:val="24"/>
        </w:rPr>
        <w:t>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1582"/>
        </w:tabs>
        <w:spacing w:line="237" w:lineRule="auto"/>
        <w:ind w:left="1000" w:right="133" w:firstLine="0"/>
        <w:rPr>
          <w:sz w:val="24"/>
        </w:rPr>
      </w:pPr>
      <w:r>
        <w:rPr>
          <w:sz w:val="24"/>
        </w:rPr>
        <w:t>оценка динамики индивидуальных образовательных достижений, продвижения в до</w:t>
      </w:r>
      <w:r>
        <w:rPr>
          <w:sz w:val="24"/>
        </w:rPr>
        <w:t>стижении планируемых результатов освоения образовательной программы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494"/>
        </w:tabs>
        <w:ind w:left="1000" w:right="127" w:firstLine="0"/>
        <w:rPr>
          <w:sz w:val="24"/>
        </w:rPr>
      </w:pPr>
      <w:r>
        <w:rPr>
          <w:sz w:val="24"/>
        </w:rPr>
        <w:t xml:space="preserve">Промежуточная аттестация в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  <w:r w:rsidR="002B77A5">
        <w:rPr>
          <w:sz w:val="24"/>
        </w:rPr>
        <w:t xml:space="preserve"> </w:t>
      </w:r>
      <w:r>
        <w:rPr>
          <w:sz w:val="24"/>
        </w:rPr>
        <w:t>проводится на основе принципов объективности, беспристрастности. Оценка результатов освоения учащимися образовательных программ осуществл</w:t>
      </w:r>
      <w:r>
        <w:rPr>
          <w:sz w:val="24"/>
        </w:rPr>
        <w:t>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453"/>
        </w:tabs>
        <w:ind w:left="1000" w:right="127" w:firstLine="0"/>
        <w:rPr>
          <w:sz w:val="24"/>
        </w:rPr>
      </w:pPr>
      <w:r>
        <w:rPr>
          <w:sz w:val="24"/>
        </w:rPr>
        <w:t>Формами промежуточной аттестации являются: четвертная (полугодовая) аттестация, годовая аттестация.</w:t>
      </w:r>
    </w:p>
    <w:p w:rsidR="00711D7D" w:rsidRDefault="00711D7D">
      <w:pPr>
        <w:jc w:val="both"/>
        <w:rPr>
          <w:sz w:val="24"/>
        </w:rPr>
        <w:sectPr w:rsidR="00711D7D">
          <w:pgSz w:w="11940" w:h="16860"/>
          <w:pgMar w:top="940" w:right="740" w:bottom="1220" w:left="560" w:header="0" w:footer="969" w:gutter="0"/>
          <w:cols w:space="720"/>
        </w:sectPr>
      </w:pPr>
    </w:p>
    <w:p w:rsidR="00711D7D" w:rsidRDefault="00433804">
      <w:pPr>
        <w:pStyle w:val="a5"/>
        <w:numPr>
          <w:ilvl w:val="1"/>
          <w:numId w:val="8"/>
        </w:numPr>
        <w:tabs>
          <w:tab w:val="left" w:pos="718"/>
        </w:tabs>
        <w:spacing w:before="71"/>
        <w:ind w:left="358" w:right="251" w:firstLine="0"/>
        <w:rPr>
          <w:sz w:val="24"/>
        </w:rPr>
      </w:pPr>
      <w:r>
        <w:rPr>
          <w:sz w:val="24"/>
        </w:rPr>
        <w:lastRenderedPageBreak/>
        <w:t xml:space="preserve">Фиксация результатов </w:t>
      </w:r>
      <w:r w:rsidR="002B77A5">
        <w:rPr>
          <w:sz w:val="24"/>
        </w:rPr>
        <w:t>промежуточной аттестации во 2-9</w:t>
      </w:r>
      <w:r>
        <w:rPr>
          <w:sz w:val="24"/>
        </w:rPr>
        <w:t xml:space="preserve"> классах осуществляется по балльной системе.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718"/>
        </w:tabs>
        <w:spacing w:before="60"/>
        <w:ind w:left="358" w:right="249" w:firstLine="0"/>
        <w:rPr>
          <w:sz w:val="24"/>
        </w:rPr>
      </w:pPr>
      <w:r>
        <w:rPr>
          <w:sz w:val="24"/>
        </w:rPr>
        <w:t>При организации четвертной (полугодовой)</w:t>
      </w:r>
      <w:r>
        <w:rPr>
          <w:sz w:val="24"/>
        </w:rPr>
        <w:t xml:space="preserve"> промежуточной аттестации учитываются только текущие отметки учащихся. Четвертная (полугодовая) отметка успеваемости обучающегося по учебному предмету определяется результатом деления суммы баллов по всем отметкам, выставленным обучающемуся по данному учеб</w:t>
      </w:r>
      <w:r>
        <w:rPr>
          <w:sz w:val="24"/>
        </w:rPr>
        <w:t>ному предмету в течение соответствующей учебной четверти (учебного полугодия), на количество выставленных отметок. Дробный результат деления округляется до целых, если дробная часть результата деления больше или равна 0,5 – в большую сторону, если она мень</w:t>
      </w:r>
      <w:r>
        <w:rPr>
          <w:sz w:val="24"/>
        </w:rPr>
        <w:t xml:space="preserve">ше 0,5 – в меньшую </w:t>
      </w:r>
      <w:r>
        <w:rPr>
          <w:spacing w:val="-2"/>
          <w:sz w:val="24"/>
        </w:rPr>
        <w:t>сторону.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718"/>
        </w:tabs>
        <w:ind w:left="718" w:hanging="36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 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успеваемости 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2-х -</w:t>
      </w:r>
      <w:r>
        <w:rPr>
          <w:spacing w:val="-4"/>
          <w:sz w:val="24"/>
        </w:rPr>
        <w:t xml:space="preserve"> </w:t>
      </w:r>
      <w:r>
        <w:rPr>
          <w:sz w:val="24"/>
        </w:rPr>
        <w:t>9-х классов</w:t>
      </w:r>
      <w:r>
        <w:rPr>
          <w:spacing w:val="-2"/>
          <w:sz w:val="24"/>
        </w:rPr>
        <w:t xml:space="preserve"> выводится:</w:t>
      </w:r>
    </w:p>
    <w:p w:rsidR="00711D7D" w:rsidRDefault="00433804">
      <w:pPr>
        <w:pStyle w:val="a3"/>
        <w:spacing w:before="7" w:line="235" w:lineRule="auto"/>
        <w:ind w:left="358" w:firstLine="494"/>
        <w:jc w:val="left"/>
      </w:pPr>
      <w:r>
        <w:t>отметка</w:t>
      </w:r>
      <w:r>
        <w:rPr>
          <w:spacing w:val="40"/>
        </w:rPr>
        <w:t xml:space="preserve"> </w:t>
      </w:r>
      <w:r>
        <w:t>«отлично» (5</w:t>
      </w:r>
      <w:r>
        <w:rPr>
          <w:spacing w:val="40"/>
        </w:rPr>
        <w:t xml:space="preserve"> </w:t>
      </w:r>
      <w:r>
        <w:t>баллов),</w:t>
      </w:r>
      <w:r>
        <w:rPr>
          <w:spacing w:val="31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года обучающемуся</w:t>
      </w:r>
      <w:r>
        <w:rPr>
          <w:spacing w:val="40"/>
        </w:rPr>
        <w:t xml:space="preserve"> </w:t>
      </w:r>
      <w:r>
        <w:t>были выставлены следующие четвертные отметки: {5,5,5,5}, {5,5,5,4}, {5,5,4,4};</w:t>
      </w:r>
    </w:p>
    <w:p w:rsidR="00711D7D" w:rsidRDefault="00433804">
      <w:pPr>
        <w:pStyle w:val="a3"/>
        <w:spacing w:before="7" w:line="237" w:lineRule="auto"/>
        <w:ind w:left="358" w:firstLine="494"/>
        <w:jc w:val="left"/>
      </w:pPr>
      <w:r>
        <w:t>отметка</w:t>
      </w:r>
      <w:r>
        <w:rPr>
          <w:spacing w:val="80"/>
        </w:rPr>
        <w:t xml:space="preserve"> </w:t>
      </w:r>
      <w:r>
        <w:t>«хорошо»</w:t>
      </w:r>
      <w:r>
        <w:rPr>
          <w:spacing w:val="80"/>
        </w:rPr>
        <w:t xml:space="preserve"> </w:t>
      </w:r>
      <w:r>
        <w:t>(4</w:t>
      </w:r>
      <w:r>
        <w:rPr>
          <w:spacing w:val="80"/>
        </w:rPr>
        <w:t xml:space="preserve"> </w:t>
      </w:r>
      <w:r>
        <w:t>балла),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выставлены следующие четвертные отметки: {5,5,5,3}, {5,5,4,3}, {5,5,3,3}, {5,4,4,4},</w:t>
      </w:r>
    </w:p>
    <w:p w:rsidR="00711D7D" w:rsidRDefault="00433804">
      <w:pPr>
        <w:pStyle w:val="a3"/>
        <w:spacing w:before="1"/>
        <w:ind w:left="358"/>
        <w:jc w:val="left"/>
      </w:pPr>
      <w:r>
        <w:t>{5,4,4,3},</w:t>
      </w:r>
      <w:r>
        <w:rPr>
          <w:spacing w:val="50"/>
        </w:rPr>
        <w:t xml:space="preserve"> </w:t>
      </w:r>
      <w:r>
        <w:t>{5,4,3,3},</w:t>
      </w:r>
      <w:r>
        <w:rPr>
          <w:spacing w:val="52"/>
        </w:rPr>
        <w:t xml:space="preserve"> </w:t>
      </w:r>
      <w:r>
        <w:t>{4,4,44},</w:t>
      </w:r>
      <w:r>
        <w:rPr>
          <w:spacing w:val="53"/>
        </w:rPr>
        <w:t xml:space="preserve"> </w:t>
      </w:r>
      <w:r>
        <w:t>{4,4,4,3},</w:t>
      </w:r>
      <w:r>
        <w:rPr>
          <w:spacing w:val="12"/>
        </w:rPr>
        <w:t xml:space="preserve"> </w:t>
      </w:r>
      <w:r>
        <w:rPr>
          <w:spacing w:val="-2"/>
        </w:rPr>
        <w:t>{4,4,3,3};</w:t>
      </w:r>
    </w:p>
    <w:p w:rsidR="00711D7D" w:rsidRDefault="00433804">
      <w:pPr>
        <w:pStyle w:val="a3"/>
        <w:tabs>
          <w:tab w:val="left" w:pos="8481"/>
        </w:tabs>
        <w:ind w:left="358" w:right="246" w:firstLine="494"/>
        <w:jc w:val="left"/>
      </w:pPr>
      <w:r>
        <w:t>отметка «удовлетворительно» (3балла), если</w:t>
      </w:r>
      <w:r>
        <w:t xml:space="preserve"> в течение учебного года</w:t>
      </w:r>
      <w:r>
        <w:tab/>
      </w:r>
      <w:r>
        <w:rPr>
          <w:spacing w:val="-4"/>
        </w:rPr>
        <w:t xml:space="preserve">обучающемуся </w:t>
      </w:r>
      <w:r>
        <w:t>были</w:t>
      </w:r>
      <w:r>
        <w:rPr>
          <w:spacing w:val="40"/>
        </w:rPr>
        <w:t xml:space="preserve"> </w:t>
      </w:r>
      <w:r>
        <w:t>выставлены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четвертные</w:t>
      </w:r>
      <w:r>
        <w:rPr>
          <w:spacing w:val="40"/>
        </w:rPr>
        <w:t xml:space="preserve"> </w:t>
      </w:r>
      <w:r>
        <w:t>отметки:</w:t>
      </w:r>
      <w:r>
        <w:rPr>
          <w:spacing w:val="40"/>
        </w:rPr>
        <w:t xml:space="preserve"> </w:t>
      </w:r>
      <w:r>
        <w:t>{5,5,5,2},</w:t>
      </w:r>
      <w:r>
        <w:rPr>
          <w:spacing w:val="40"/>
        </w:rPr>
        <w:t xml:space="preserve"> </w:t>
      </w:r>
      <w:r>
        <w:t>{5,5,4,2},</w:t>
      </w:r>
    </w:p>
    <w:p w:rsidR="00711D7D" w:rsidRDefault="00433804">
      <w:pPr>
        <w:pStyle w:val="a3"/>
        <w:spacing w:before="3"/>
        <w:ind w:left="358"/>
        <w:jc w:val="left"/>
      </w:pPr>
      <w:r>
        <w:t>{5,5,3,2},</w:t>
      </w:r>
      <w:r>
        <w:rPr>
          <w:spacing w:val="55"/>
        </w:rPr>
        <w:t xml:space="preserve"> </w:t>
      </w:r>
      <w:r>
        <w:t>{5,4,3,2},</w:t>
      </w:r>
      <w:r>
        <w:rPr>
          <w:spacing w:val="55"/>
        </w:rPr>
        <w:t xml:space="preserve"> </w:t>
      </w:r>
      <w:r>
        <w:t>{5,3,3,3},</w:t>
      </w:r>
      <w:r>
        <w:rPr>
          <w:spacing w:val="55"/>
        </w:rPr>
        <w:t xml:space="preserve"> </w:t>
      </w:r>
      <w:r>
        <w:t>{5,3,3,2},</w:t>
      </w:r>
      <w:r>
        <w:rPr>
          <w:spacing w:val="55"/>
        </w:rPr>
        <w:t xml:space="preserve"> </w:t>
      </w:r>
      <w:r>
        <w:t>{4,4,4,2},</w:t>
      </w:r>
      <w:r>
        <w:rPr>
          <w:spacing w:val="55"/>
        </w:rPr>
        <w:t xml:space="preserve"> </w:t>
      </w:r>
      <w:r>
        <w:t>{4,4,3,2},</w:t>
      </w:r>
      <w:r>
        <w:rPr>
          <w:spacing w:val="55"/>
        </w:rPr>
        <w:t xml:space="preserve"> </w:t>
      </w:r>
      <w:r>
        <w:rPr>
          <w:spacing w:val="-2"/>
        </w:rPr>
        <w:t>{4,3,3,2};</w:t>
      </w:r>
    </w:p>
    <w:p w:rsidR="00711D7D" w:rsidRDefault="00433804">
      <w:pPr>
        <w:pStyle w:val="a3"/>
        <w:spacing w:before="7" w:line="235" w:lineRule="auto"/>
        <w:ind w:left="358" w:firstLine="494"/>
        <w:jc w:val="left"/>
      </w:pPr>
      <w:r>
        <w:t>отметка</w:t>
      </w:r>
      <w:r>
        <w:rPr>
          <w:spacing w:val="-2"/>
        </w:rPr>
        <w:t xml:space="preserve"> </w:t>
      </w:r>
      <w:r>
        <w:t>«неудовлетворительно»</w:t>
      </w:r>
      <w:r>
        <w:rPr>
          <w:spacing w:val="-13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балла)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остальных</w:t>
      </w:r>
      <w:r>
        <w:rPr>
          <w:spacing w:val="-7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(при</w:t>
      </w:r>
      <w:r>
        <w:rPr>
          <w:spacing w:val="32"/>
        </w:rPr>
        <w:t xml:space="preserve"> </w:t>
      </w:r>
      <w:r>
        <w:t>любом ином сочетании четвертных отметок успеваемости).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538"/>
        </w:tabs>
        <w:ind w:left="1538" w:hanging="513"/>
        <w:rPr>
          <w:sz w:val="24"/>
        </w:rPr>
      </w:pPr>
      <w:r>
        <w:rPr>
          <w:sz w:val="24"/>
        </w:rPr>
        <w:t>В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связи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предметам</w:t>
      </w:r>
    </w:p>
    <w:p w:rsidR="00711D7D" w:rsidRDefault="00433804">
      <w:pPr>
        <w:pStyle w:val="a3"/>
        <w:tabs>
          <w:tab w:val="left" w:pos="3111"/>
          <w:tab w:val="left" w:pos="6265"/>
        </w:tabs>
        <w:ind w:left="358" w:right="248"/>
        <w:jc w:val="left"/>
      </w:pPr>
      <w:r>
        <w:t>«Всеобщая</w:t>
      </w:r>
      <w:r>
        <w:rPr>
          <w:spacing w:val="80"/>
        </w:rPr>
        <w:t xml:space="preserve"> </w:t>
      </w:r>
      <w:r>
        <w:t>история»</w:t>
      </w:r>
      <w:r>
        <w:rPr>
          <w:spacing w:val="80"/>
        </w:rPr>
        <w:t xml:space="preserve"> </w:t>
      </w:r>
      <w:r>
        <w:t>и</w:t>
      </w:r>
      <w:r>
        <w:tab/>
      </w:r>
      <w:r>
        <w:t>«История</w:t>
      </w:r>
      <w:r>
        <w:rPr>
          <w:spacing w:val="80"/>
        </w:rPr>
        <w:t xml:space="preserve"> </w:t>
      </w:r>
      <w:r>
        <w:t>России»</w:t>
      </w:r>
      <w:r>
        <w:rPr>
          <w:spacing w:val="80"/>
        </w:rPr>
        <w:t xml:space="preserve"> </w:t>
      </w:r>
      <w:r>
        <w:t>оценки</w:t>
      </w:r>
      <w:r>
        <w:tab/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выставляются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промежуточной аттестации за период изучения данных предметов, а именно: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2361"/>
        </w:tabs>
        <w:spacing w:before="3"/>
        <w:ind w:left="358" w:right="249" w:firstLine="66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0"/>
          <w:sz w:val="24"/>
        </w:rPr>
        <w:t xml:space="preserve"> </w:t>
      </w:r>
      <w:r>
        <w:rPr>
          <w:sz w:val="24"/>
        </w:rPr>
        <w:t>«Всеобщая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история»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 аттестации как среднее арифметическое за I и II четверть,</w:t>
      </w:r>
    </w:p>
    <w:p w:rsidR="00711D7D" w:rsidRDefault="00433804">
      <w:pPr>
        <w:pStyle w:val="a5"/>
        <w:numPr>
          <w:ilvl w:val="2"/>
          <w:numId w:val="8"/>
        </w:numPr>
        <w:tabs>
          <w:tab w:val="left" w:pos="2366"/>
        </w:tabs>
        <w:ind w:left="358" w:right="246" w:firstLine="667"/>
        <w:jc w:val="left"/>
        <w:rPr>
          <w:sz w:val="24"/>
        </w:rPr>
      </w:pPr>
      <w:r>
        <w:rPr>
          <w:sz w:val="24"/>
        </w:rPr>
        <w:t>оценка по предмету «История России» - как среднее арифметическое за</w:t>
      </w:r>
      <w:r>
        <w:rPr>
          <w:spacing w:val="40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и IV четверть соответственно, при этом отметки, полученные обучающимися по предмету</w:t>
      </w:r>
    </w:p>
    <w:p w:rsidR="00711D7D" w:rsidRDefault="00433804">
      <w:pPr>
        <w:pStyle w:val="a3"/>
        <w:ind w:left="358" w:right="248"/>
        <w:jc w:val="left"/>
      </w:pPr>
      <w:r>
        <w:t>«История России» во II четверти, учитываются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промежуточной аттестации в III четверти.</w:t>
      </w:r>
    </w:p>
    <w:p w:rsidR="00711D7D" w:rsidRDefault="00433804">
      <w:pPr>
        <w:pStyle w:val="a5"/>
        <w:numPr>
          <w:ilvl w:val="0"/>
          <w:numId w:val="4"/>
        </w:numPr>
        <w:tabs>
          <w:tab w:val="left" w:pos="2366"/>
        </w:tabs>
        <w:ind w:right="253" w:firstLine="158"/>
        <w:rPr>
          <w:sz w:val="24"/>
        </w:rPr>
      </w:pPr>
      <w:r>
        <w:rPr>
          <w:sz w:val="24"/>
        </w:rPr>
        <w:t xml:space="preserve">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</w:t>
      </w:r>
      <w:r>
        <w:rPr>
          <w:sz w:val="24"/>
        </w:rPr>
        <w:t>в журнал успеваемости целыми числами в соответствии с правилами математического округления.</w:t>
      </w:r>
    </w:p>
    <w:p w:rsidR="00711D7D" w:rsidRDefault="00433804">
      <w:pPr>
        <w:pStyle w:val="a5"/>
        <w:numPr>
          <w:ilvl w:val="0"/>
          <w:numId w:val="4"/>
        </w:numPr>
        <w:tabs>
          <w:tab w:val="left" w:pos="2366"/>
        </w:tabs>
        <w:spacing w:before="1"/>
        <w:ind w:right="253" w:firstLine="158"/>
        <w:rPr>
          <w:sz w:val="24"/>
        </w:rPr>
      </w:pPr>
      <w:r>
        <w:rPr>
          <w:sz w:val="24"/>
        </w:rPr>
        <w:t>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</w:t>
      </w:r>
      <w:r>
        <w:rPr>
          <w:sz w:val="24"/>
        </w:rPr>
        <w:t>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711D7D" w:rsidRDefault="00433804" w:rsidP="002B77A5">
      <w:pPr>
        <w:pStyle w:val="a5"/>
        <w:numPr>
          <w:ilvl w:val="1"/>
          <w:numId w:val="8"/>
        </w:numPr>
        <w:tabs>
          <w:tab w:val="left" w:pos="1777"/>
        </w:tabs>
        <w:ind w:left="358" w:right="246" w:firstLine="707"/>
      </w:pPr>
      <w:r>
        <w:rPr>
          <w:sz w:val="24"/>
        </w:rPr>
        <w:t>Обучающиеся, имеющие по итогам четверти (полугодия, года) неудовлетворительные результаты</w:t>
      </w:r>
      <w:r>
        <w:rPr>
          <w:sz w:val="24"/>
        </w:rPr>
        <w:t xml:space="preserve"> по одному или нескольким предметам учебного плана образовательной программы или не прошедшим промежуточную аттестацию при отсутствии уважительных причин, обязаны устранить пробелы в знаниях на основании Положения о ликвидации академической задолженности, </w:t>
      </w:r>
      <w:r>
        <w:rPr>
          <w:sz w:val="24"/>
        </w:rPr>
        <w:t xml:space="preserve">текущей неуспеваемости обучающимися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653"/>
        </w:tabs>
        <w:ind w:left="358" w:right="248" w:firstLine="707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 пропуске учащимся по уважительной причине более половины учебного времени, отводимого на изучение учебного предмета, курса, дисциплины, модуля учащийся имеет право на перен</w:t>
      </w:r>
      <w:r>
        <w:rPr>
          <w:sz w:val="24"/>
        </w:rPr>
        <w:t xml:space="preserve">ос срока проведения промежуточной аттестации. Новый срок проведения промежуточной аттестации определяется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  <w:r w:rsidR="002B77A5">
        <w:rPr>
          <w:sz w:val="24"/>
        </w:rPr>
        <w:t xml:space="preserve"> </w:t>
      </w:r>
      <w:r>
        <w:rPr>
          <w:sz w:val="24"/>
        </w:rPr>
        <w:t>с учетом учебного плана, индивидуального учебного плана, на основании заявления учащегося (его родителей, законных представит</w:t>
      </w:r>
      <w:r>
        <w:rPr>
          <w:sz w:val="24"/>
        </w:rPr>
        <w:t>елей).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780"/>
        </w:tabs>
        <w:ind w:left="358" w:right="247" w:firstLine="707"/>
        <w:rPr>
          <w:sz w:val="24"/>
        </w:rPr>
      </w:pPr>
      <w:r>
        <w:rPr>
          <w:sz w:val="24"/>
        </w:rPr>
        <w:t xml:space="preserve">Педагогические работники доводят до сведения родителей (законных представителей) сведения о результатах промежуточной аттестации учащихся как </w:t>
      </w:r>
      <w:r>
        <w:rPr>
          <w:sz w:val="24"/>
        </w:rPr>
        <w:lastRenderedPageBreak/>
        <w:t>посредством заполнения предусмотренных документов, в том числе в электронной форме (дневник учащегося, элек</w:t>
      </w:r>
      <w:r>
        <w:rPr>
          <w:sz w:val="24"/>
        </w:rPr>
        <w:t>тронный дневник), так и по запросу родителей (законных представителей) учащихся.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660"/>
        </w:tabs>
        <w:spacing w:before="1"/>
        <w:ind w:left="358" w:right="251" w:firstLine="707"/>
        <w:rPr>
          <w:sz w:val="24"/>
        </w:rPr>
      </w:pPr>
      <w:r>
        <w:rPr>
          <w:sz w:val="24"/>
        </w:rPr>
        <w:t>Особенности сроков и порядка проведения промежуточной аттестации могут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 w:rsidR="002B77A5">
        <w:rPr>
          <w:sz w:val="24"/>
        </w:rPr>
        <w:t>следующих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категорий,</w:t>
      </w:r>
      <w:r>
        <w:rPr>
          <w:sz w:val="24"/>
        </w:rPr>
        <w:t xml:space="preserve">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законных </w:t>
      </w:r>
      <w:r>
        <w:rPr>
          <w:spacing w:val="-2"/>
          <w:sz w:val="24"/>
        </w:rPr>
        <w:t>представителей):</w:t>
      </w:r>
    </w:p>
    <w:p w:rsidR="00711D7D" w:rsidRDefault="00433804">
      <w:pPr>
        <w:pStyle w:val="a3"/>
        <w:tabs>
          <w:tab w:val="left" w:pos="2246"/>
        </w:tabs>
        <w:ind w:left="358" w:right="249" w:firstLine="480"/>
      </w:pPr>
      <w:r>
        <w:rPr>
          <w:spacing w:val="-10"/>
        </w:rPr>
        <w:t>-</w:t>
      </w:r>
      <w:r>
        <w:tab/>
      </w:r>
      <w:r>
        <w:t>выезжающих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учебно-тренировочные</w:t>
      </w:r>
      <w:r>
        <w:rPr>
          <w:spacing w:val="-5"/>
        </w:rPr>
        <w:t xml:space="preserve"> </w:t>
      </w:r>
      <w:r>
        <w:t>сборы,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школьников, на российские или международные спортивные соревнования, конкурсы, смотры и иные подобные мероприятия;</w:t>
      </w:r>
    </w:p>
    <w:p w:rsidR="00711D7D" w:rsidRDefault="00433804">
      <w:pPr>
        <w:pStyle w:val="a5"/>
        <w:numPr>
          <w:ilvl w:val="0"/>
          <w:numId w:val="3"/>
        </w:numPr>
        <w:tabs>
          <w:tab w:val="left" w:pos="357"/>
        </w:tabs>
        <w:ind w:left="357" w:hanging="143"/>
        <w:rPr>
          <w:sz w:val="24"/>
        </w:rPr>
      </w:pPr>
      <w:r>
        <w:rPr>
          <w:sz w:val="24"/>
        </w:rPr>
        <w:t>отъезжающих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рубеж;</w:t>
      </w:r>
    </w:p>
    <w:p w:rsidR="00711D7D" w:rsidRDefault="00433804">
      <w:pPr>
        <w:pStyle w:val="a5"/>
        <w:numPr>
          <w:ilvl w:val="0"/>
          <w:numId w:val="3"/>
        </w:numPr>
        <w:tabs>
          <w:tab w:val="left" w:pos="357"/>
        </w:tabs>
        <w:spacing w:before="3" w:line="275" w:lineRule="exact"/>
        <w:ind w:left="357" w:hanging="143"/>
        <w:rPr>
          <w:sz w:val="24"/>
        </w:rPr>
      </w:pP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485"/>
        </w:tabs>
        <w:ind w:left="358" w:right="249" w:firstLine="501"/>
        <w:rPr>
          <w:sz w:val="24"/>
        </w:rPr>
      </w:pPr>
      <w:r>
        <w:rPr>
          <w:sz w:val="24"/>
        </w:rPr>
        <w:t xml:space="preserve"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</w:t>
      </w:r>
      <w:r>
        <w:rPr>
          <w:spacing w:val="-2"/>
          <w:sz w:val="24"/>
        </w:rPr>
        <w:t>планом.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497"/>
        </w:tabs>
        <w:ind w:left="358" w:right="249" w:firstLine="501"/>
        <w:rPr>
          <w:sz w:val="24"/>
        </w:rPr>
      </w:pPr>
      <w:r>
        <w:rPr>
          <w:sz w:val="24"/>
        </w:rPr>
        <w:t>Итоги промежуточной аттестации обсуждаются на заседаниях методических объед</w:t>
      </w:r>
      <w:r>
        <w:rPr>
          <w:sz w:val="24"/>
        </w:rPr>
        <w:t xml:space="preserve">инений и педагогического совета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  <w:r>
        <w:rPr>
          <w:sz w:val="24"/>
        </w:rPr>
        <w:t>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437"/>
        </w:tabs>
        <w:ind w:left="358" w:right="248" w:firstLine="501"/>
        <w:rPr>
          <w:sz w:val="24"/>
        </w:rPr>
      </w:pPr>
      <w:r>
        <w:rPr>
          <w:sz w:val="24"/>
        </w:rPr>
        <w:t xml:space="preserve">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</w:t>
      </w:r>
      <w:r>
        <w:rPr>
          <w:sz w:val="24"/>
        </w:rPr>
        <w:t>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:rsidR="00711D7D" w:rsidRDefault="00711D7D">
      <w:pPr>
        <w:pStyle w:val="a3"/>
        <w:spacing w:before="11"/>
        <w:ind w:left="0"/>
        <w:jc w:val="left"/>
      </w:pPr>
    </w:p>
    <w:p w:rsidR="00711D7D" w:rsidRDefault="00433804" w:rsidP="009654EA">
      <w:pPr>
        <w:pStyle w:val="1"/>
        <w:numPr>
          <w:ilvl w:val="0"/>
          <w:numId w:val="8"/>
        </w:numPr>
        <w:tabs>
          <w:tab w:val="left" w:pos="357"/>
        </w:tabs>
        <w:spacing w:line="274" w:lineRule="exact"/>
        <w:ind w:left="357" w:hanging="242"/>
        <w:jc w:val="center"/>
      </w:pPr>
      <w:r>
        <w:rPr>
          <w:spacing w:val="-4"/>
        </w:rPr>
        <w:t>Дополнительная</w:t>
      </w:r>
      <w:r>
        <w:rPr>
          <w:spacing w:val="-5"/>
        </w:rPr>
        <w:t xml:space="preserve"> </w:t>
      </w:r>
      <w:r>
        <w:rPr>
          <w:spacing w:val="-4"/>
        </w:rPr>
        <w:t>промежуточная</w:t>
      </w:r>
      <w:r>
        <w:rPr>
          <w:spacing w:val="2"/>
        </w:rPr>
        <w:t xml:space="preserve"> </w:t>
      </w:r>
      <w:r>
        <w:rPr>
          <w:spacing w:val="-4"/>
        </w:rPr>
        <w:t>аттестация</w:t>
      </w:r>
      <w:r>
        <w:rPr>
          <w:spacing w:val="-8"/>
        </w:rPr>
        <w:t xml:space="preserve"> </w:t>
      </w:r>
      <w:r>
        <w:rPr>
          <w:spacing w:val="-4"/>
        </w:rPr>
        <w:t>учащихся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842"/>
        </w:tabs>
        <w:ind w:left="358" w:right="247" w:firstLine="0"/>
        <w:rPr>
          <w:sz w:val="24"/>
        </w:rPr>
      </w:pPr>
      <w:r>
        <w:rPr>
          <w:sz w:val="24"/>
        </w:rPr>
        <w:t>В случае несогласия учащегося и (или) его родителей (законных представителей</w:t>
      </w:r>
      <w:r>
        <w:rPr>
          <w:b/>
          <w:sz w:val="24"/>
        </w:rPr>
        <w:t xml:space="preserve">) </w:t>
      </w:r>
      <w:r>
        <w:rPr>
          <w:sz w:val="24"/>
        </w:rPr>
        <w:t xml:space="preserve">с </w:t>
      </w:r>
      <w:r>
        <w:rPr>
          <w:spacing w:val="-2"/>
          <w:sz w:val="24"/>
        </w:rPr>
        <w:t>выставленной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учащемуся годовой отметкой успеваемости по одному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нескольким учебным </w:t>
      </w:r>
      <w:r>
        <w:rPr>
          <w:sz w:val="24"/>
        </w:rPr>
        <w:t>предметам на основании соответствующего письменного заявления родителей (законных представ</w:t>
      </w:r>
      <w:r>
        <w:rPr>
          <w:sz w:val="24"/>
        </w:rPr>
        <w:t xml:space="preserve">ителем) учащихся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  <w:r>
        <w:rPr>
          <w:sz w:val="24"/>
        </w:rPr>
        <w:t>проводится дополнительная промежуточная аттестация учащихся по соответствующим учебным предметам.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948"/>
        </w:tabs>
        <w:ind w:left="358" w:right="248" w:firstLine="0"/>
        <w:rPr>
          <w:sz w:val="24"/>
        </w:rPr>
      </w:pPr>
      <w:r>
        <w:rPr>
          <w:sz w:val="24"/>
        </w:rPr>
        <w:t>Указанное заявление родителей (законных представителей) должно быть подано не позднее одной недели со дня выставлени</w:t>
      </w:r>
      <w:r>
        <w:rPr>
          <w:sz w:val="24"/>
        </w:rPr>
        <w:t>я учащемуся оспариваемой годовой отметки успеваемости. В заявлении родителей (законных представителей</w:t>
      </w:r>
      <w:r>
        <w:rPr>
          <w:b/>
          <w:sz w:val="24"/>
        </w:rPr>
        <w:t xml:space="preserve">) </w:t>
      </w:r>
      <w:r>
        <w:rPr>
          <w:sz w:val="24"/>
        </w:rPr>
        <w:t xml:space="preserve">учащихся 2-х – 8-х </w:t>
      </w:r>
      <w:r>
        <w:rPr>
          <w:sz w:val="24"/>
        </w:rPr>
        <w:t>классов должен быть указан наиболее предпочтительный для учащегося вариант проведения экзамена: устный или письменный экзаме</w:t>
      </w:r>
      <w:r>
        <w:rPr>
          <w:sz w:val="24"/>
        </w:rPr>
        <w:t>н; собеседование по всему учебному материалу, изученному в течение учебного года; выполнение стандартизированного теста учебных достижений в письменном (в том числе в электронном) виде.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797"/>
        </w:tabs>
        <w:ind w:left="358" w:right="246" w:firstLine="0"/>
        <w:rPr>
          <w:sz w:val="24"/>
        </w:rPr>
      </w:pPr>
      <w:r>
        <w:rPr>
          <w:sz w:val="24"/>
        </w:rPr>
        <w:t>Дополнительная промежуточная аттестация 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проводится в форме эк</w:t>
      </w:r>
      <w:r>
        <w:rPr>
          <w:sz w:val="24"/>
        </w:rPr>
        <w:t>заменов не позднее трех недель со дня окончания учебного года соответствующими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аттестационными комиссиями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численностью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 менее трех человек, формируемыми педагогическим советом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  <w:r>
        <w:rPr>
          <w:sz w:val="24"/>
        </w:rPr>
        <w:t>из числа педагогических работников.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821"/>
        </w:tabs>
        <w:ind w:left="358" w:right="247" w:firstLine="0"/>
        <w:rPr>
          <w:sz w:val="24"/>
        </w:rPr>
      </w:pPr>
      <w:r>
        <w:rPr>
          <w:sz w:val="24"/>
        </w:rPr>
        <w:t>Председателем атт</w:t>
      </w:r>
      <w:r>
        <w:rPr>
          <w:sz w:val="24"/>
        </w:rPr>
        <w:t>естационной комиссии является заместитель директора по УВР. В состав аттестационной комиссии в обязательном порядке включается учитель,</w:t>
      </w:r>
      <w:r>
        <w:rPr>
          <w:spacing w:val="-14"/>
          <w:sz w:val="24"/>
        </w:rPr>
        <w:t xml:space="preserve"> </w:t>
      </w:r>
      <w:r>
        <w:rPr>
          <w:sz w:val="24"/>
        </w:rPr>
        <w:t>выставивший оспариваемую отметку.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871"/>
        </w:tabs>
        <w:ind w:left="358" w:right="248" w:firstLine="0"/>
        <w:rPr>
          <w:sz w:val="24"/>
        </w:rPr>
      </w:pPr>
      <w:r>
        <w:rPr>
          <w:sz w:val="24"/>
        </w:rPr>
        <w:t xml:space="preserve">Подготовка необходимых экзаменационных материалов (экзаменационных билетов, примерных </w:t>
      </w:r>
      <w:r>
        <w:rPr>
          <w:sz w:val="24"/>
        </w:rPr>
        <w:t xml:space="preserve">вопросов для собеседования, тестов учебных достижений), а также определение </w:t>
      </w:r>
      <w:r w:rsidR="002B77A5">
        <w:rPr>
          <w:sz w:val="24"/>
        </w:rPr>
        <w:t>порядка</w:t>
      </w:r>
      <w:r w:rsidR="002B77A5">
        <w:rPr>
          <w:spacing w:val="39"/>
          <w:sz w:val="24"/>
        </w:rPr>
        <w:t xml:space="preserve"> проведения</w:t>
      </w:r>
      <w:r w:rsidR="002B77A5">
        <w:rPr>
          <w:spacing w:val="38"/>
          <w:sz w:val="24"/>
        </w:rPr>
        <w:t xml:space="preserve"> экзаменов</w:t>
      </w:r>
      <w:r w:rsidR="002B77A5">
        <w:rPr>
          <w:spacing w:val="39"/>
          <w:sz w:val="24"/>
        </w:rPr>
        <w:t xml:space="preserve"> и критериев оценки из</w:t>
      </w:r>
      <w:r w:rsidR="002B77A5">
        <w:rPr>
          <w:spacing w:val="40"/>
          <w:sz w:val="24"/>
        </w:rPr>
        <w:t xml:space="preserve"> результатов</w:t>
      </w:r>
      <w:r w:rsidR="002B77A5">
        <w:rPr>
          <w:spacing w:val="39"/>
          <w:sz w:val="24"/>
        </w:rPr>
        <w:t xml:space="preserve"> осуществляется</w:t>
      </w:r>
    </w:p>
    <w:p w:rsidR="00711D7D" w:rsidRDefault="00711D7D">
      <w:pPr>
        <w:jc w:val="both"/>
        <w:rPr>
          <w:sz w:val="24"/>
        </w:rPr>
        <w:sectPr w:rsidR="00711D7D">
          <w:pgSz w:w="11920" w:h="16850"/>
          <w:pgMar w:top="400" w:right="580" w:bottom="1220" w:left="1080" w:header="0" w:footer="969" w:gutter="0"/>
          <w:cols w:space="720"/>
        </w:sectPr>
      </w:pPr>
    </w:p>
    <w:p w:rsidR="00711D7D" w:rsidRDefault="00433804">
      <w:pPr>
        <w:pStyle w:val="a3"/>
        <w:spacing w:before="71"/>
        <w:ind w:left="358" w:right="245"/>
      </w:pPr>
      <w:r>
        <w:lastRenderedPageBreak/>
        <w:t>соответствующими методическими объединениями учителей- предметников с учетом выбранных родителями (законными представителями) учащихся вариантов проведения экзамена.</w:t>
      </w:r>
      <w:r>
        <w:rPr>
          <w:spacing w:val="-15"/>
        </w:rPr>
        <w:t xml:space="preserve"> </w:t>
      </w:r>
      <w:r>
        <w:t>Подготовленные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принятые</w:t>
      </w:r>
      <w:r>
        <w:rPr>
          <w:spacing w:val="-7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15"/>
        </w:rPr>
        <w:t xml:space="preserve"> </w:t>
      </w:r>
      <w:r>
        <w:t>объединениями учителей- предметников экз</w:t>
      </w:r>
      <w:r>
        <w:t>аменационные материалы, порядок проведения и критерии оценки результатов экзаменов утверждаются педагогическим</w:t>
      </w:r>
      <w:r>
        <w:rPr>
          <w:spacing w:val="-3"/>
        </w:rPr>
        <w:t xml:space="preserve"> </w:t>
      </w:r>
      <w:r>
        <w:t>советом</w:t>
      </w:r>
      <w:r>
        <w:rPr>
          <w:spacing w:val="-4"/>
        </w:rPr>
        <w:t xml:space="preserve"> </w:t>
      </w:r>
      <w:r w:rsidR="002B77A5">
        <w:t>МОУ ООШ</w:t>
      </w:r>
      <w:r w:rsidR="002B77A5">
        <w:rPr>
          <w:spacing w:val="-1"/>
        </w:rPr>
        <w:t xml:space="preserve"> </w:t>
      </w:r>
      <w:r w:rsidR="002B77A5">
        <w:t>с.Кувыка имени Героя Советского Союза Г.Ф.Шигаева»</w:t>
      </w:r>
      <w:r>
        <w:t>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821"/>
        </w:tabs>
        <w:ind w:left="358" w:right="248" w:firstLine="0"/>
        <w:rPr>
          <w:sz w:val="24"/>
        </w:rPr>
      </w:pPr>
      <w:r>
        <w:rPr>
          <w:sz w:val="24"/>
        </w:rPr>
        <w:t>Дата (время) и место проведения экзаменов (повторных годовых контрольных работ) определяются аттестационной комиссией и объявляются приказом директора школы. Перечень предметных результатов, достижение которых необходимо продемонстрировать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ходе экзамена,</w:t>
      </w:r>
      <w:r>
        <w:rPr>
          <w:sz w:val="24"/>
        </w:rPr>
        <w:t xml:space="preserve"> а также порядок проведения и критерии оценки результатов экзамена доводятся до сведения учащихся и их родителей (законных представителей) не позднее, чем за три дня до намеченной даты проведения экзамена.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1171"/>
        </w:tabs>
        <w:ind w:left="358" w:right="246" w:firstLine="0"/>
        <w:rPr>
          <w:sz w:val="24"/>
        </w:rPr>
      </w:pPr>
      <w:r>
        <w:rPr>
          <w:sz w:val="24"/>
        </w:rPr>
        <w:t>Результаты дополнительной промежуточной аттестации</w:t>
      </w:r>
      <w:r>
        <w:rPr>
          <w:sz w:val="24"/>
        </w:rPr>
        <w:t xml:space="preserve"> оформляются соответствующими протоколами аттестационных комиссий.</w:t>
      </w:r>
    </w:p>
    <w:p w:rsidR="00711D7D" w:rsidRDefault="00711D7D">
      <w:pPr>
        <w:pStyle w:val="a3"/>
        <w:spacing w:before="17"/>
        <w:ind w:left="0"/>
        <w:jc w:val="left"/>
      </w:pPr>
    </w:p>
    <w:p w:rsidR="00711D7D" w:rsidRDefault="00433804" w:rsidP="004D4BA3">
      <w:pPr>
        <w:pStyle w:val="1"/>
        <w:numPr>
          <w:ilvl w:val="0"/>
          <w:numId w:val="8"/>
        </w:numPr>
        <w:tabs>
          <w:tab w:val="left" w:pos="357"/>
        </w:tabs>
        <w:spacing w:line="274" w:lineRule="exact"/>
        <w:ind w:left="357" w:hanging="242"/>
        <w:jc w:val="center"/>
      </w:pPr>
      <w:r>
        <w:t>Порядок</w:t>
      </w:r>
      <w:r>
        <w:rPr>
          <w:spacing w:val="-14"/>
        </w:rPr>
        <w:t xml:space="preserve"> </w:t>
      </w:r>
      <w:r>
        <w:t>перевода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718"/>
        </w:tabs>
        <w:ind w:left="358" w:right="250" w:firstLine="0"/>
        <w:rPr>
          <w:sz w:val="24"/>
        </w:rPr>
      </w:pPr>
      <w:r>
        <w:rPr>
          <w:sz w:val="24"/>
        </w:rPr>
        <w:t>Учащиеся, освоившие в полном объёме соответствующую часть образовательной программы, переводятся в следующий класс.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943"/>
        </w:tabs>
        <w:ind w:left="358" w:right="250" w:firstLine="0"/>
        <w:rPr>
          <w:sz w:val="24"/>
        </w:rPr>
      </w:pPr>
      <w:r>
        <w:rPr>
          <w:sz w:val="24"/>
        </w:rPr>
        <w:t>Неудовлетворительные результ</w:t>
      </w:r>
      <w:r>
        <w:rPr>
          <w:sz w:val="24"/>
        </w:rPr>
        <w:t xml:space="preserve">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2B77A5">
        <w:rPr>
          <w:sz w:val="24"/>
        </w:rPr>
        <w:t>не прохождение</w:t>
      </w:r>
      <w:r>
        <w:rPr>
          <w:sz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838"/>
        </w:tabs>
        <w:spacing w:before="6" w:line="237" w:lineRule="auto"/>
        <w:ind w:left="358" w:right="247" w:firstLine="0"/>
        <w:rPr>
          <w:sz w:val="24"/>
        </w:rPr>
      </w:pPr>
      <w:r>
        <w:rPr>
          <w:sz w:val="24"/>
        </w:rPr>
        <w:t>Учащиеся</w:t>
      </w:r>
      <w:r>
        <w:rPr>
          <w:sz w:val="24"/>
        </w:rPr>
        <w:t xml:space="preserve"> обязаны ликвидировать академическую задолженность.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  <w:r w:rsidR="002B77A5">
        <w:rPr>
          <w:sz w:val="24"/>
        </w:rPr>
        <w:t xml:space="preserve"> </w:t>
      </w:r>
      <w:r>
        <w:rPr>
          <w:sz w:val="24"/>
        </w:rPr>
        <w:t>создает условия учащемуся для ликвидации академической задолженности и обеспечивает контроль за своевременностью ее ликвидации.</w:t>
      </w:r>
    </w:p>
    <w:p w:rsidR="00711D7D" w:rsidRDefault="00433804">
      <w:pPr>
        <w:pStyle w:val="a3"/>
        <w:ind w:left="358" w:right="247"/>
      </w:pPr>
      <w:r>
        <w:t>Учащиеся, имеющие академическую задолженность, вправ</w:t>
      </w:r>
      <w:r>
        <w:t>е пройти промежуточную аттестацию</w:t>
      </w:r>
      <w:r>
        <w:rPr>
          <w:spacing w:val="-2"/>
        </w:rPr>
        <w:t xml:space="preserve"> </w:t>
      </w:r>
      <w:r>
        <w:t>по соответствующему учебному предмету, курсу, дисциплине</w:t>
      </w:r>
      <w:r>
        <w:rPr>
          <w:spacing w:val="-15"/>
        </w:rPr>
        <w:t xml:space="preserve"> </w:t>
      </w:r>
      <w:r>
        <w:t xml:space="preserve">(модулю) не более двух раз в сроки, определяемые </w:t>
      </w:r>
      <w:r w:rsidR="002B77A5">
        <w:t>МОУ ООШ</w:t>
      </w:r>
      <w:r w:rsidR="002B77A5">
        <w:rPr>
          <w:spacing w:val="-1"/>
        </w:rPr>
        <w:t xml:space="preserve"> </w:t>
      </w:r>
      <w:r w:rsidR="002B77A5">
        <w:t>с.Кувыка имени Героя Советского Союза Г.Ф.Шигаева»</w:t>
      </w:r>
      <w:r>
        <w:t>, в установленный данным пунктом срок с момента образования академической задолженности.</w:t>
      </w:r>
    </w:p>
    <w:p w:rsidR="00711D7D" w:rsidRDefault="00433804">
      <w:pPr>
        <w:pStyle w:val="a3"/>
        <w:ind w:left="358"/>
        <w:jc w:val="left"/>
      </w:pPr>
      <w:r>
        <w:t>Учащиеся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ликвидировать</w:t>
      </w:r>
      <w:r>
        <w:rPr>
          <w:spacing w:val="40"/>
        </w:rPr>
        <w:t xml:space="preserve"> </w:t>
      </w:r>
      <w:r>
        <w:t>академическую</w:t>
      </w:r>
      <w:r>
        <w:rPr>
          <w:spacing w:val="40"/>
        </w:rPr>
        <w:t xml:space="preserve"> </w:t>
      </w:r>
      <w:r>
        <w:t>задолженность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1 четверти следующего учебного года. В указанный срок не включается время каникул.</w:t>
      </w:r>
    </w:p>
    <w:p w:rsidR="00711D7D" w:rsidRDefault="00433804">
      <w:pPr>
        <w:pStyle w:val="a3"/>
        <w:ind w:left="358" w:right="248"/>
        <w:jc w:val="left"/>
      </w:pPr>
      <w:r>
        <w:t xml:space="preserve">Для проведения промежуточной аттестации при ликвидации академической задолженности во второй раз </w:t>
      </w:r>
      <w:r w:rsidR="002B77A5">
        <w:t>МОУ ООШ</w:t>
      </w:r>
      <w:r w:rsidR="002B77A5">
        <w:rPr>
          <w:spacing w:val="-1"/>
        </w:rPr>
        <w:t xml:space="preserve"> </w:t>
      </w:r>
      <w:r w:rsidR="002B77A5">
        <w:t>с.Кувыка имени Героя Советского Союза Г.Ф.Шигаева»</w:t>
      </w:r>
      <w:r w:rsidR="002B77A5">
        <w:t xml:space="preserve"> </w:t>
      </w:r>
      <w:r>
        <w:t>создается комиссия.</w:t>
      </w:r>
    </w:p>
    <w:p w:rsidR="00711D7D" w:rsidRDefault="00433804">
      <w:pPr>
        <w:pStyle w:val="a3"/>
        <w:ind w:left="358"/>
        <w:jc w:val="left"/>
      </w:pPr>
      <w:r>
        <w:t>Не</w:t>
      </w:r>
      <w:r>
        <w:rPr>
          <w:spacing w:val="-5"/>
        </w:rPr>
        <w:t xml:space="preserve"> </w:t>
      </w:r>
      <w:r>
        <w:t>допускается взимание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прохождение</w:t>
      </w:r>
      <w:r>
        <w:rPr>
          <w:spacing w:val="-2"/>
        </w:rPr>
        <w:t xml:space="preserve"> промежуточной</w:t>
      </w:r>
      <w:r w:rsidR="002B77A5">
        <w:rPr>
          <w:spacing w:val="-2"/>
        </w:rPr>
        <w:t xml:space="preserve"> </w:t>
      </w:r>
      <w:r>
        <w:rPr>
          <w:spacing w:val="-2"/>
        </w:rPr>
        <w:t>аттестации.</w:t>
      </w:r>
    </w:p>
    <w:p w:rsidR="00711D7D" w:rsidRDefault="00433804">
      <w:pPr>
        <w:pStyle w:val="a3"/>
        <w:ind w:left="358"/>
        <w:jc w:val="left"/>
      </w:pPr>
      <w:r>
        <w:t>Учащиеся,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прошедшие</w:t>
      </w:r>
      <w:r>
        <w:rPr>
          <w:spacing w:val="40"/>
        </w:rPr>
        <w:t xml:space="preserve"> </w:t>
      </w:r>
      <w:r>
        <w:t>промежуточн</w:t>
      </w:r>
      <w:r>
        <w:t>ую</w:t>
      </w:r>
      <w:r>
        <w:rPr>
          <w:spacing w:val="40"/>
        </w:rPr>
        <w:t xml:space="preserve"> </w:t>
      </w:r>
      <w:r>
        <w:t>аттестацию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уважительным</w:t>
      </w:r>
      <w:r>
        <w:rPr>
          <w:spacing w:val="40"/>
        </w:rPr>
        <w:t xml:space="preserve"> </w:t>
      </w:r>
      <w:r>
        <w:t>причинам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имеющие академическую задолженность, переводятся в следующий класс условно.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802"/>
        </w:tabs>
        <w:ind w:left="358" w:right="247" w:firstLine="0"/>
        <w:rPr>
          <w:sz w:val="24"/>
        </w:rPr>
      </w:pPr>
      <w:r>
        <w:rPr>
          <w:sz w:val="24"/>
        </w:rPr>
        <w:t xml:space="preserve">Учащиеся в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  <w:r w:rsidR="002B77A5">
        <w:rPr>
          <w:sz w:val="24"/>
        </w:rPr>
        <w:t xml:space="preserve"> </w:t>
      </w:r>
      <w:r>
        <w:rPr>
          <w:sz w:val="24"/>
        </w:rPr>
        <w:t>по образовательным программам начального общего, основного общего образования, не ликвидировавшие в ус</w:t>
      </w:r>
      <w:r>
        <w:rPr>
          <w:sz w:val="24"/>
        </w:rPr>
        <w:t>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 по адаптированным образовательным программам в соответствии с рекомендац</w:t>
      </w:r>
      <w:r>
        <w:rPr>
          <w:sz w:val="24"/>
        </w:rPr>
        <w:t>иями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психолого-медико-педагогической комиссии либо на обучение по индивидуальному учебному плану. </w:t>
      </w:r>
      <w:r w:rsidR="002B77A5">
        <w:rPr>
          <w:sz w:val="24"/>
        </w:rPr>
        <w:t>МОУ ООШ</w:t>
      </w:r>
      <w:r w:rsidR="002B77A5">
        <w:rPr>
          <w:spacing w:val="-1"/>
          <w:sz w:val="24"/>
        </w:rPr>
        <w:t xml:space="preserve"> </w:t>
      </w:r>
      <w:r w:rsidR="002B77A5">
        <w:rPr>
          <w:sz w:val="24"/>
        </w:rPr>
        <w:t>с.Кувыка имени Героя Советского Союза Г.Ф.Шигаева»</w:t>
      </w:r>
      <w:r>
        <w:rPr>
          <w:sz w:val="24"/>
        </w:rPr>
        <w:t>, информирует родителей (законных представителей) учащегося о необходимости принятия решения об 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дальнейшего обучения учащег</w:t>
      </w:r>
      <w:r>
        <w:rPr>
          <w:sz w:val="24"/>
        </w:rPr>
        <w:t>ося в письменной форме.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823"/>
        </w:tabs>
        <w:ind w:left="358" w:right="247" w:firstLine="0"/>
        <w:rPr>
          <w:sz w:val="24"/>
        </w:rPr>
      </w:pPr>
      <w:r>
        <w:rPr>
          <w:sz w:val="24"/>
        </w:rPr>
        <w:t>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711D7D" w:rsidRDefault="00433804">
      <w:pPr>
        <w:pStyle w:val="a5"/>
        <w:numPr>
          <w:ilvl w:val="1"/>
          <w:numId w:val="8"/>
        </w:numPr>
        <w:tabs>
          <w:tab w:val="left" w:pos="818"/>
        </w:tabs>
        <w:spacing w:before="2" w:line="237" w:lineRule="auto"/>
        <w:ind w:left="358" w:right="249" w:firstLine="0"/>
        <w:rPr>
          <w:sz w:val="24"/>
        </w:rPr>
      </w:pPr>
      <w:r>
        <w:rPr>
          <w:sz w:val="24"/>
        </w:rPr>
        <w:t xml:space="preserve">Перевод учащегося в следующий класс осуществляется </w:t>
      </w:r>
      <w:r>
        <w:rPr>
          <w:sz w:val="24"/>
        </w:rPr>
        <w:t>по решению Педагогического Совета. На его основании издается приказ директора.</w:t>
      </w:r>
    </w:p>
    <w:p w:rsidR="00711D7D" w:rsidRDefault="00711D7D">
      <w:pPr>
        <w:pStyle w:val="a3"/>
        <w:spacing w:before="238"/>
        <w:ind w:left="0"/>
        <w:jc w:val="left"/>
      </w:pPr>
    </w:p>
    <w:p w:rsidR="00711D7D" w:rsidRDefault="00433804">
      <w:pPr>
        <w:pStyle w:val="a5"/>
        <w:numPr>
          <w:ilvl w:val="0"/>
          <w:numId w:val="8"/>
        </w:numPr>
        <w:tabs>
          <w:tab w:val="left" w:pos="2159"/>
        </w:tabs>
        <w:spacing w:line="249" w:lineRule="exact"/>
        <w:ind w:left="2159" w:hanging="220"/>
        <w:jc w:val="both"/>
        <w:rPr>
          <w:b/>
        </w:rPr>
      </w:pPr>
      <w:r>
        <w:rPr>
          <w:b/>
          <w:spacing w:val="-2"/>
        </w:rPr>
        <w:lastRenderedPageBreak/>
        <w:t>Особенности</w:t>
      </w:r>
      <w:r>
        <w:rPr>
          <w:b/>
          <w:spacing w:val="4"/>
        </w:rPr>
        <w:t xml:space="preserve"> </w:t>
      </w:r>
      <w:r>
        <w:rPr>
          <w:b/>
          <w:spacing w:val="-2"/>
        </w:rPr>
        <w:t>проведения</w:t>
      </w:r>
      <w:r>
        <w:rPr>
          <w:b/>
          <w:spacing w:val="6"/>
        </w:rPr>
        <w:t xml:space="preserve"> </w:t>
      </w:r>
      <w:r>
        <w:rPr>
          <w:b/>
          <w:spacing w:val="-2"/>
        </w:rPr>
        <w:t>промежуточной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аттестации</w:t>
      </w:r>
      <w:r>
        <w:rPr>
          <w:b/>
          <w:spacing w:val="7"/>
        </w:rPr>
        <w:t xml:space="preserve"> </w:t>
      </w:r>
      <w:r>
        <w:rPr>
          <w:b/>
          <w:spacing w:val="-2"/>
        </w:rPr>
        <w:t>экстернов</w:t>
      </w:r>
    </w:p>
    <w:p w:rsidR="004D4BA3" w:rsidRDefault="00433804" w:rsidP="004D4BA3">
      <w:pPr>
        <w:pStyle w:val="a5"/>
        <w:numPr>
          <w:ilvl w:val="1"/>
          <w:numId w:val="8"/>
        </w:numPr>
        <w:tabs>
          <w:tab w:val="left" w:pos="1038"/>
        </w:tabs>
        <w:ind w:left="499" w:right="269" w:firstLine="0"/>
        <w:rPr>
          <w:sz w:val="24"/>
        </w:rPr>
      </w:pPr>
      <w:r>
        <w:rPr>
          <w:sz w:val="24"/>
        </w:rPr>
        <w:t>Промежуточная аттестация экстернов проводится в соответствии с настоящим положением в сроки и в формах, предусмотренных образовательной программой, 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 установленном настоящим положением.</w:t>
      </w:r>
    </w:p>
    <w:p w:rsidR="004D4BA3" w:rsidRDefault="004D4BA3" w:rsidP="004D4BA3">
      <w:pPr>
        <w:pStyle w:val="a5"/>
        <w:numPr>
          <w:ilvl w:val="1"/>
          <w:numId w:val="8"/>
        </w:numPr>
        <w:tabs>
          <w:tab w:val="left" w:pos="1038"/>
        </w:tabs>
        <w:ind w:left="499" w:right="269" w:firstLine="0"/>
        <w:rPr>
          <w:sz w:val="24"/>
        </w:rPr>
      </w:pPr>
      <w:r w:rsidRPr="004D4BA3">
        <w:rPr>
          <w:sz w:val="24"/>
        </w:rPr>
        <w:t>По заявлению экстерна образовательная организация вправе установить индивидуальный срок проведения промежуточной аттестации.</w:t>
      </w:r>
    </w:p>
    <w:p w:rsidR="004D4BA3" w:rsidRDefault="004D4BA3" w:rsidP="004D4BA3">
      <w:pPr>
        <w:pStyle w:val="a5"/>
        <w:numPr>
          <w:ilvl w:val="1"/>
          <w:numId w:val="8"/>
        </w:numPr>
        <w:tabs>
          <w:tab w:val="left" w:pos="1038"/>
        </w:tabs>
        <w:ind w:left="499" w:right="269" w:firstLine="0"/>
        <w:rPr>
          <w:sz w:val="24"/>
        </w:rPr>
      </w:pPr>
      <w:r w:rsidRPr="004D4BA3">
        <w:rPr>
          <w:sz w:val="24"/>
        </w:rPr>
        <w:t>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</w:t>
      </w:r>
    </w:p>
    <w:p w:rsidR="004D4BA3" w:rsidRDefault="004D4BA3" w:rsidP="004D4BA3">
      <w:pPr>
        <w:pStyle w:val="a5"/>
        <w:numPr>
          <w:ilvl w:val="1"/>
          <w:numId w:val="8"/>
        </w:numPr>
        <w:tabs>
          <w:tab w:val="left" w:pos="1038"/>
        </w:tabs>
        <w:ind w:left="499" w:right="269" w:firstLine="0"/>
        <w:rPr>
          <w:sz w:val="24"/>
        </w:rPr>
      </w:pPr>
      <w:r w:rsidRPr="004D4BA3">
        <w:rPr>
          <w:sz w:val="24"/>
        </w:rPr>
        <w:t>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две недели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допускается, за исключением случая, предусмотренного пунктом 5.2 настоящего положения.</w:t>
      </w:r>
    </w:p>
    <w:p w:rsidR="004D4BA3" w:rsidRDefault="004D4BA3" w:rsidP="004D4BA3">
      <w:pPr>
        <w:tabs>
          <w:tab w:val="left" w:pos="1038"/>
        </w:tabs>
        <w:ind w:right="269"/>
        <w:jc w:val="both"/>
        <w:rPr>
          <w:sz w:val="24"/>
        </w:rPr>
      </w:pPr>
    </w:p>
    <w:p w:rsidR="004D4BA3" w:rsidRDefault="004D4BA3" w:rsidP="004D4BA3">
      <w:pPr>
        <w:tabs>
          <w:tab w:val="left" w:pos="1038"/>
        </w:tabs>
        <w:ind w:right="269"/>
        <w:jc w:val="both"/>
        <w:rPr>
          <w:sz w:val="24"/>
        </w:rPr>
      </w:pPr>
    </w:p>
    <w:p w:rsidR="004D4BA3" w:rsidRDefault="004D4BA3" w:rsidP="004D4BA3">
      <w:pPr>
        <w:pStyle w:val="1"/>
        <w:numPr>
          <w:ilvl w:val="0"/>
          <w:numId w:val="8"/>
        </w:numPr>
        <w:tabs>
          <w:tab w:val="left" w:pos="2316"/>
        </w:tabs>
        <w:spacing w:line="274" w:lineRule="exact"/>
        <w:jc w:val="both"/>
      </w:pPr>
      <w:r>
        <w:t>Государственная</w:t>
      </w:r>
      <w:r>
        <w:rPr>
          <w:spacing w:val="-16"/>
        </w:rPr>
        <w:t xml:space="preserve"> </w:t>
      </w:r>
      <w:r>
        <w:t>итоговая</w:t>
      </w:r>
      <w:r>
        <w:rPr>
          <w:spacing w:val="-15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</w:p>
    <w:p w:rsidR="004D4BA3" w:rsidRDefault="004D4BA3" w:rsidP="004D4BA3">
      <w:pPr>
        <w:pStyle w:val="a5"/>
        <w:numPr>
          <w:ilvl w:val="1"/>
          <w:numId w:val="8"/>
        </w:numPr>
        <w:tabs>
          <w:tab w:val="left" w:pos="859"/>
        </w:tabs>
        <w:ind w:left="859" w:right="250" w:hanging="360"/>
        <w:rPr>
          <w:sz w:val="24"/>
        </w:rPr>
      </w:pPr>
      <w:r>
        <w:rPr>
          <w:sz w:val="24"/>
        </w:rPr>
        <w:t>Государственная итоговая аттестация обучающихся 9 класса осуществляется в соответствии с действующим законодательством.</w:t>
      </w:r>
    </w:p>
    <w:p w:rsidR="004D4BA3" w:rsidRDefault="004D4BA3" w:rsidP="004D4BA3">
      <w:pPr>
        <w:pStyle w:val="a5"/>
        <w:numPr>
          <w:ilvl w:val="1"/>
          <w:numId w:val="8"/>
        </w:numPr>
        <w:tabs>
          <w:tab w:val="left" w:pos="859"/>
        </w:tabs>
        <w:ind w:left="499" w:right="248" w:firstLine="0"/>
        <w:rPr>
          <w:sz w:val="24"/>
        </w:rPr>
      </w:pPr>
      <w:r>
        <w:rPr>
          <w:sz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4D4BA3" w:rsidRDefault="004D4BA3" w:rsidP="004D4BA3">
      <w:pPr>
        <w:pStyle w:val="a3"/>
        <w:spacing w:before="10"/>
        <w:ind w:left="0"/>
        <w:jc w:val="left"/>
      </w:pPr>
    </w:p>
    <w:p w:rsidR="004D4BA3" w:rsidRPr="004D4BA3" w:rsidRDefault="004D4BA3" w:rsidP="004D4BA3">
      <w:pPr>
        <w:tabs>
          <w:tab w:val="left" w:pos="1038"/>
        </w:tabs>
        <w:ind w:right="269"/>
        <w:jc w:val="both"/>
        <w:rPr>
          <w:sz w:val="24"/>
        </w:rPr>
        <w:sectPr w:rsidR="004D4BA3" w:rsidRPr="004D4BA3">
          <w:pgSz w:w="11920" w:h="16850"/>
          <w:pgMar w:top="400" w:right="580" w:bottom="1160" w:left="1080" w:header="0" w:footer="969" w:gutter="0"/>
          <w:cols w:space="720"/>
        </w:sectPr>
      </w:pPr>
    </w:p>
    <w:p w:rsidR="00711D7D" w:rsidRDefault="00711D7D">
      <w:pPr>
        <w:pStyle w:val="a3"/>
        <w:spacing w:before="10"/>
        <w:ind w:left="0"/>
        <w:jc w:val="left"/>
      </w:pPr>
    </w:p>
    <w:p w:rsidR="00711D7D" w:rsidRDefault="00433804" w:rsidP="004D4BA3">
      <w:pPr>
        <w:pStyle w:val="1"/>
        <w:numPr>
          <w:ilvl w:val="0"/>
          <w:numId w:val="8"/>
        </w:numPr>
        <w:tabs>
          <w:tab w:val="left" w:pos="1337"/>
        </w:tabs>
        <w:ind w:left="1337" w:hanging="360"/>
      </w:pPr>
      <w:r>
        <w:t>Система</w:t>
      </w:r>
      <w:r>
        <w:rPr>
          <w:spacing w:val="-15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rPr>
          <w:spacing w:val="-2"/>
        </w:rPr>
        <w:t>этики</w:t>
      </w:r>
    </w:p>
    <w:p w:rsidR="00711D7D" w:rsidRDefault="00433804">
      <w:pPr>
        <w:spacing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(ОРКСЭ),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(ОДНКНР)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859"/>
        </w:tabs>
        <w:ind w:left="859" w:right="251" w:hanging="360"/>
        <w:rPr>
          <w:sz w:val="24"/>
        </w:rPr>
      </w:pPr>
      <w:r>
        <w:rPr>
          <w:sz w:val="24"/>
        </w:rPr>
        <w:t xml:space="preserve">Естественность процесса оценивания </w:t>
      </w:r>
      <w:r w:rsidR="00424E15">
        <w:rPr>
          <w:sz w:val="24"/>
        </w:rPr>
        <w:t>знаний,</w:t>
      </w:r>
      <w:r>
        <w:rPr>
          <w:sz w:val="24"/>
        </w:rPr>
        <w:t xml:space="preserve"> обучающихся - контроль и оценка должны проводиться в естественных для учащи</w:t>
      </w:r>
      <w:r>
        <w:rPr>
          <w:sz w:val="24"/>
        </w:rPr>
        <w:t>хся условиях, снижающих стресс и напряжение.</w:t>
      </w:r>
    </w:p>
    <w:p w:rsidR="00711D7D" w:rsidRDefault="00433804">
      <w:pPr>
        <w:pStyle w:val="a3"/>
        <w:ind w:left="499" w:right="255"/>
      </w:pPr>
      <w:r>
        <w:t>Содержательный контроль и оценка знаний и умений учащихся предусматривает</w:t>
      </w:r>
      <w:r>
        <w:rPr>
          <w:spacing w:val="40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качества усвоения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 сравнения его с другими детьми. В ходе изучения предмета учитель оценивает знания обучающихся оценкой, так как данный курс носит пропедевтический характер к изучению истории в старших классах и т.д. Используется на уроках вербальное поощрение, по</w:t>
      </w:r>
      <w:r>
        <w:t>хвала, одобрение. Для диагностики теоретических знаний разрабатываются тесты на бумажных носителях и анкеты, результат в которых оценивается.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1012"/>
        </w:tabs>
        <w:ind w:left="499" w:right="254" w:firstLine="0"/>
        <w:rPr>
          <w:sz w:val="24"/>
        </w:rPr>
      </w:pPr>
      <w:r>
        <w:rPr>
          <w:sz w:val="24"/>
        </w:rPr>
        <w:t>Для отслеживания уровня знаний и умений используются: итоговые и текущие проверочные и тестовые, творческие работы</w:t>
      </w:r>
      <w:r>
        <w:rPr>
          <w:sz w:val="24"/>
        </w:rPr>
        <w:t>, проектная деятельность. Оценивание результатов по пятибалльной шкале.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930"/>
        </w:tabs>
        <w:ind w:left="499" w:right="254" w:firstLine="0"/>
        <w:rPr>
          <w:sz w:val="24"/>
        </w:rPr>
      </w:pPr>
      <w:r>
        <w:rPr>
          <w:sz w:val="24"/>
        </w:rPr>
        <w:t>Тестовая работа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При использован</w:t>
      </w:r>
      <w:r>
        <w:rPr>
          <w:sz w:val="24"/>
        </w:rPr>
        <w:t>ии тестовой формы контроля руководствуются следующими критериями оценивания:</w:t>
      </w:r>
    </w:p>
    <w:p w:rsidR="00711D7D" w:rsidRDefault="00433804">
      <w:pPr>
        <w:pStyle w:val="a3"/>
        <w:ind w:left="2242"/>
        <w:jc w:val="left"/>
      </w:pPr>
      <w:r>
        <w:t>«5»</w:t>
      </w:r>
      <w:r>
        <w:rPr>
          <w:spacing w:val="-8"/>
        </w:rPr>
        <w:t xml:space="preserve"> </w:t>
      </w:r>
      <w:r>
        <w:t>- если 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70% -</w:t>
      </w:r>
      <w:r>
        <w:rPr>
          <w:spacing w:val="-3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 xml:space="preserve">или </w:t>
      </w:r>
      <w:r>
        <w:rPr>
          <w:spacing w:val="-2"/>
        </w:rPr>
        <w:t>более.</w:t>
      </w:r>
    </w:p>
    <w:p w:rsidR="00711D7D" w:rsidRDefault="00433804">
      <w:pPr>
        <w:pStyle w:val="a3"/>
        <w:ind w:left="2242"/>
        <w:jc w:val="left"/>
      </w:pPr>
      <w:r>
        <w:t>«4»</w:t>
      </w:r>
      <w:r>
        <w:rPr>
          <w:spacing w:val="-6"/>
        </w:rPr>
        <w:t xml:space="preserve"> </w:t>
      </w:r>
      <w:r>
        <w:t>-если 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% -</w:t>
      </w:r>
      <w:r>
        <w:rPr>
          <w:spacing w:val="-2"/>
        </w:rPr>
        <w:t xml:space="preserve"> </w:t>
      </w:r>
      <w:r>
        <w:rPr>
          <w:spacing w:val="-5"/>
        </w:rPr>
        <w:t>70%</w:t>
      </w:r>
    </w:p>
    <w:p w:rsidR="00711D7D" w:rsidRDefault="00433804">
      <w:pPr>
        <w:pStyle w:val="a3"/>
        <w:ind w:left="2242"/>
        <w:jc w:val="left"/>
      </w:pPr>
      <w:r>
        <w:t>«3»</w:t>
      </w:r>
      <w:r>
        <w:rPr>
          <w:spacing w:val="-6"/>
        </w:rPr>
        <w:t xml:space="preserve"> </w:t>
      </w:r>
      <w:r>
        <w:t>- если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rPr>
          <w:spacing w:val="-5"/>
        </w:rPr>
        <w:t>%.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919"/>
          <w:tab w:val="left" w:pos="3380"/>
        </w:tabs>
        <w:ind w:left="499" w:right="253" w:firstLine="0"/>
        <w:rPr>
          <w:sz w:val="24"/>
        </w:rPr>
      </w:pPr>
      <w:r>
        <w:rPr>
          <w:sz w:val="24"/>
        </w:rPr>
        <w:t>В случае получения</w:t>
      </w:r>
      <w:r>
        <w:rPr>
          <w:sz w:val="24"/>
        </w:rPr>
        <w:tab/>
        <w:t>неудовлетвори</w:t>
      </w:r>
      <w:r>
        <w:rPr>
          <w:sz w:val="24"/>
        </w:rPr>
        <w:t>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 работа над ошибками, выполняется повторное тестирование.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919"/>
          <w:tab w:val="left" w:pos="1536"/>
        </w:tabs>
        <w:spacing w:line="242" w:lineRule="auto"/>
        <w:ind w:left="1536" w:right="1594" w:hanging="1037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журнале. </w:t>
      </w:r>
      <w:r>
        <w:rPr>
          <w:sz w:val="24"/>
          <w:u w:val="single"/>
        </w:rPr>
        <w:t>Критерии оценивания защиты проекта</w:t>
      </w:r>
    </w:p>
    <w:p w:rsidR="00711D7D" w:rsidRDefault="00711D7D">
      <w:pPr>
        <w:pStyle w:val="a3"/>
        <w:spacing w:before="1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33"/>
        <w:gridCol w:w="3231"/>
      </w:tblGrid>
      <w:tr w:rsidR="00711D7D">
        <w:trPr>
          <w:trHeight w:val="275"/>
        </w:trPr>
        <w:tc>
          <w:tcPr>
            <w:tcW w:w="3231" w:type="dxa"/>
          </w:tcPr>
          <w:p w:rsidR="00711D7D" w:rsidRDefault="00433804">
            <w:pPr>
              <w:pStyle w:val="TableParagraph"/>
              <w:spacing w:line="256" w:lineRule="exact"/>
              <w:ind w:left="3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233" w:type="dxa"/>
          </w:tcPr>
          <w:p w:rsidR="00711D7D" w:rsidRDefault="00433804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3231" w:type="dxa"/>
          </w:tcPr>
          <w:p w:rsidR="00711D7D" w:rsidRDefault="00433804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711D7D">
        <w:trPr>
          <w:trHeight w:val="1103"/>
        </w:trPr>
        <w:tc>
          <w:tcPr>
            <w:tcW w:w="3231" w:type="dxa"/>
          </w:tcPr>
          <w:p w:rsidR="00711D7D" w:rsidRDefault="00433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11D7D" w:rsidRDefault="004338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11D7D" w:rsidRDefault="004338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проблемные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233" w:type="dxa"/>
          </w:tcPr>
          <w:p w:rsidR="00711D7D" w:rsidRDefault="0043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11D7D" w:rsidRDefault="00433804">
            <w:pPr>
              <w:pStyle w:val="TableParagraph"/>
              <w:spacing w:line="270" w:lineRule="atLeast"/>
              <w:ind w:left="110" w:right="310"/>
              <w:rPr>
                <w:sz w:val="24"/>
              </w:rPr>
            </w:pPr>
            <w:r>
              <w:rPr>
                <w:sz w:val="24"/>
              </w:rPr>
              <w:t>соответствует цели и отвечает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некоторые проблемные вопросы</w:t>
            </w:r>
          </w:p>
        </w:tc>
        <w:tc>
          <w:tcPr>
            <w:tcW w:w="3231" w:type="dxa"/>
          </w:tcPr>
          <w:p w:rsidR="00711D7D" w:rsidRDefault="00433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не</w:t>
            </w:r>
          </w:p>
          <w:p w:rsidR="00711D7D" w:rsidRDefault="004338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</w:t>
            </w:r>
            <w:r>
              <w:rPr>
                <w:sz w:val="24"/>
              </w:rPr>
              <w:t>ает</w:t>
            </w:r>
            <w:r w:rsidR="004D4B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цель проекта и его проблемные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711D7D">
        <w:trPr>
          <w:trHeight w:val="828"/>
        </w:trPr>
        <w:tc>
          <w:tcPr>
            <w:tcW w:w="3231" w:type="dxa"/>
          </w:tcPr>
          <w:p w:rsidR="00711D7D" w:rsidRDefault="004338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проекта </w:t>
            </w:r>
            <w:r>
              <w:rPr>
                <w:sz w:val="24"/>
              </w:rPr>
              <w:t>использованы все</w:t>
            </w:r>
          </w:p>
          <w:p w:rsidR="00711D7D" w:rsidRDefault="004338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рекомендованные</w:t>
            </w:r>
          </w:p>
        </w:tc>
        <w:tc>
          <w:tcPr>
            <w:tcW w:w="3233" w:type="dxa"/>
          </w:tcPr>
          <w:p w:rsidR="00711D7D" w:rsidRDefault="004338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 использованы</w:t>
            </w:r>
          </w:p>
          <w:p w:rsidR="00711D7D" w:rsidRDefault="0043380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некоторые</w:t>
            </w:r>
          </w:p>
        </w:tc>
        <w:tc>
          <w:tcPr>
            <w:tcW w:w="3231" w:type="dxa"/>
          </w:tcPr>
          <w:p w:rsidR="00711D7D" w:rsidRDefault="00433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711D7D" w:rsidRDefault="00433804">
            <w:pPr>
              <w:pStyle w:val="TableParagraph"/>
              <w:spacing w:line="270" w:lineRule="atLeast"/>
              <w:ind w:right="126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один </w:t>
            </w:r>
            <w:r>
              <w:rPr>
                <w:spacing w:val="-2"/>
                <w:sz w:val="24"/>
              </w:rPr>
              <w:t>рекомендованный</w:t>
            </w:r>
          </w:p>
        </w:tc>
      </w:tr>
    </w:tbl>
    <w:p w:rsidR="00711D7D" w:rsidRDefault="00711D7D">
      <w:pPr>
        <w:spacing w:line="270" w:lineRule="atLeast"/>
        <w:rPr>
          <w:sz w:val="24"/>
        </w:rPr>
        <w:sectPr w:rsidR="00711D7D">
          <w:pgSz w:w="11920" w:h="16850"/>
          <w:pgMar w:top="400" w:right="580" w:bottom="1160" w:left="1080" w:header="0" w:footer="969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33"/>
        <w:gridCol w:w="3231"/>
      </w:tblGrid>
      <w:tr w:rsidR="00711D7D">
        <w:trPr>
          <w:trHeight w:val="3035"/>
        </w:trPr>
        <w:tc>
          <w:tcPr>
            <w:tcW w:w="3231" w:type="dxa"/>
          </w:tcPr>
          <w:p w:rsidR="00711D7D" w:rsidRDefault="00433804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сервисы, </w:t>
            </w:r>
            <w:r>
              <w:rPr>
                <w:spacing w:val="-2"/>
                <w:sz w:val="24"/>
              </w:rPr>
              <w:t>проведены коллективные</w:t>
            </w:r>
          </w:p>
          <w:p w:rsidR="00711D7D" w:rsidRDefault="0043380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над проектом. Результаты</w:t>
            </w:r>
          </w:p>
          <w:p w:rsidR="00711D7D" w:rsidRDefault="004338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компьютерных</w:t>
            </w:r>
          </w:p>
          <w:p w:rsidR="00711D7D" w:rsidRDefault="004338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11D7D" w:rsidRDefault="004338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4D4BA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3233" w:type="dxa"/>
          </w:tcPr>
          <w:p w:rsidR="00711D7D" w:rsidRDefault="00433804">
            <w:pPr>
              <w:pStyle w:val="TableParagraph"/>
              <w:ind w:left="110" w:right="9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рекомендованные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сервисы, </w:t>
            </w:r>
            <w:r>
              <w:rPr>
                <w:spacing w:val="-2"/>
                <w:sz w:val="24"/>
              </w:rPr>
              <w:t>проведены коллективные</w:t>
            </w:r>
          </w:p>
          <w:p w:rsidR="00711D7D" w:rsidRDefault="0043380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над проектом. Результаты</w:t>
            </w:r>
          </w:p>
          <w:p w:rsidR="00711D7D" w:rsidRDefault="004338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компьютерных</w:t>
            </w:r>
          </w:p>
          <w:p w:rsidR="00711D7D" w:rsidRDefault="0043380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средств, содержат незначительные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оформлении</w:t>
            </w:r>
          </w:p>
        </w:tc>
        <w:tc>
          <w:tcPr>
            <w:tcW w:w="3231" w:type="dxa"/>
          </w:tcPr>
          <w:p w:rsidR="00711D7D" w:rsidRDefault="00433804">
            <w:pPr>
              <w:pStyle w:val="TableParagraph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провел коллективное</w:t>
            </w:r>
            <w:r w:rsidR="004D4BA3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ходе работы над проектом</w:t>
            </w:r>
          </w:p>
        </w:tc>
      </w:tr>
      <w:tr w:rsidR="00711D7D">
        <w:trPr>
          <w:trHeight w:val="2208"/>
        </w:trPr>
        <w:tc>
          <w:tcPr>
            <w:tcW w:w="3231" w:type="dxa"/>
          </w:tcPr>
          <w:p w:rsidR="00711D7D" w:rsidRDefault="00433804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 участника логично,</w:t>
            </w:r>
          </w:p>
          <w:p w:rsidR="00711D7D" w:rsidRDefault="0043380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грамматические и лексические ошибки</w:t>
            </w:r>
          </w:p>
        </w:tc>
        <w:tc>
          <w:tcPr>
            <w:tcW w:w="3233" w:type="dxa"/>
          </w:tcPr>
          <w:p w:rsidR="00711D7D" w:rsidRDefault="00433804">
            <w:pPr>
              <w:pStyle w:val="TableParagraph"/>
              <w:ind w:left="110" w:right="98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 участника логично, </w:t>
            </w:r>
            <w:r>
              <w:rPr>
                <w:spacing w:val="-2"/>
                <w:sz w:val="24"/>
              </w:rPr>
              <w:t>присутствуют незначительные</w:t>
            </w:r>
          </w:p>
          <w:p w:rsidR="00711D7D" w:rsidRDefault="00433804">
            <w:pPr>
              <w:pStyle w:val="TableParagraph"/>
              <w:ind w:left="110" w:right="1265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лексические</w:t>
            </w:r>
          </w:p>
          <w:p w:rsidR="00711D7D" w:rsidRDefault="0043380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мешающие пониманию материала</w:t>
            </w:r>
          </w:p>
        </w:tc>
        <w:tc>
          <w:tcPr>
            <w:tcW w:w="3231" w:type="dxa"/>
          </w:tcPr>
          <w:p w:rsidR="00711D7D" w:rsidRDefault="00433804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Устное выступление участника не всегда логично,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присутствуют грамматические и</w:t>
            </w:r>
          </w:p>
          <w:p w:rsidR="00711D7D" w:rsidRDefault="0043380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 которые затрудняют </w:t>
            </w:r>
            <w:r>
              <w:rPr>
                <w:spacing w:val="-2"/>
                <w:sz w:val="24"/>
              </w:rPr>
              <w:t>понимание</w:t>
            </w:r>
          </w:p>
        </w:tc>
      </w:tr>
      <w:tr w:rsidR="00711D7D">
        <w:trPr>
          <w:trHeight w:val="1103"/>
        </w:trPr>
        <w:tc>
          <w:tcPr>
            <w:tcW w:w="3231" w:type="dxa"/>
          </w:tcPr>
          <w:p w:rsidR="00711D7D" w:rsidRDefault="00433804">
            <w:pPr>
              <w:pStyle w:val="TableParagraph"/>
              <w:ind w:right="13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Выступление не повторяет текст презентации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711D7D" w:rsidRDefault="004338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3233" w:type="dxa"/>
          </w:tcPr>
          <w:p w:rsidR="00711D7D" w:rsidRDefault="00433804">
            <w:pPr>
              <w:pStyle w:val="TableParagraph"/>
              <w:ind w:left="110" w:right="74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 повторяет текст</w:t>
            </w:r>
          </w:p>
          <w:p w:rsidR="00711D7D" w:rsidRDefault="00433804">
            <w:pPr>
              <w:pStyle w:val="TableParagraph"/>
              <w:spacing w:line="270" w:lineRule="atLeast"/>
              <w:ind w:left="110" w:right="145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3231" w:type="dxa"/>
          </w:tcPr>
          <w:p w:rsidR="00711D7D" w:rsidRDefault="00433804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полностью повторяет текст</w:t>
            </w:r>
          </w:p>
          <w:p w:rsidR="00711D7D" w:rsidRDefault="00433804">
            <w:pPr>
              <w:pStyle w:val="TableParagraph"/>
              <w:spacing w:line="270" w:lineRule="atLeast"/>
              <w:ind w:right="144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</w:tr>
      <w:tr w:rsidR="00711D7D">
        <w:trPr>
          <w:trHeight w:val="1382"/>
        </w:trPr>
        <w:tc>
          <w:tcPr>
            <w:tcW w:w="3231" w:type="dxa"/>
          </w:tcPr>
          <w:p w:rsidR="00711D7D" w:rsidRDefault="004338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711D7D" w:rsidRDefault="004338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даны</w:t>
            </w:r>
          </w:p>
          <w:p w:rsidR="00711D7D" w:rsidRDefault="00433804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233" w:type="dxa"/>
          </w:tcPr>
          <w:p w:rsidR="00711D7D" w:rsidRDefault="0043380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</w:t>
            </w:r>
            <w:r>
              <w:rPr>
                <w:spacing w:val="-2"/>
                <w:sz w:val="24"/>
              </w:rPr>
              <w:t>выступления</w:t>
            </w:r>
          </w:p>
          <w:p w:rsidR="00711D7D" w:rsidRDefault="00433804">
            <w:pPr>
              <w:pStyle w:val="TableParagraph"/>
              <w:ind w:left="110" w:right="930"/>
              <w:rPr>
                <w:sz w:val="24"/>
              </w:rPr>
            </w:pPr>
            <w:r>
              <w:rPr>
                <w:sz w:val="24"/>
              </w:rPr>
              <w:t>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некоторые</w:t>
            </w:r>
          </w:p>
          <w:p w:rsidR="00711D7D" w:rsidRDefault="0043380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231" w:type="dxa"/>
          </w:tcPr>
          <w:p w:rsidR="00711D7D" w:rsidRDefault="00433804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затруднялся давать правильные</w:t>
            </w:r>
          </w:p>
          <w:p w:rsidR="00711D7D" w:rsidRDefault="004338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</w:p>
          <w:p w:rsidR="00711D7D" w:rsidRDefault="004338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</w:tbl>
    <w:p w:rsidR="00711D7D" w:rsidRDefault="00711D7D">
      <w:pPr>
        <w:pStyle w:val="a3"/>
        <w:spacing w:before="12"/>
        <w:ind w:left="0"/>
        <w:jc w:val="left"/>
      </w:pP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871"/>
        </w:tabs>
        <w:spacing w:before="1"/>
        <w:ind w:left="358" w:right="108" w:firstLine="0"/>
        <w:rPr>
          <w:sz w:val="24"/>
        </w:rPr>
      </w:pPr>
      <w:r>
        <w:rPr>
          <w:sz w:val="24"/>
        </w:rPr>
        <w:t>Одной из форм работы использование технологии портфолио. Портфолио ученика представляет собой подборку личных работ ученика, в которые могут входить творческие работы, отражающие его интерес по той или иной теме, лучшие работы, отражающие динамику ученика,</w:t>
      </w:r>
      <w:r>
        <w:rPr>
          <w:sz w:val="24"/>
        </w:rPr>
        <w:t xml:space="preserve"> самостоятельно найденные информационно-справочные материалы из дополнительных источников, доклады, сообщения, проектные работы и пр.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864"/>
        </w:tabs>
        <w:ind w:left="358" w:right="114" w:firstLine="0"/>
        <w:rPr>
          <w:sz w:val="24"/>
        </w:rPr>
      </w:pPr>
      <w:r>
        <w:rPr>
          <w:sz w:val="24"/>
        </w:rPr>
        <w:t xml:space="preserve">Одним из способов оценивания учеником своей деятельности и учителем </w:t>
      </w:r>
      <w:r w:rsidR="00424E15">
        <w:rPr>
          <w:sz w:val="24"/>
        </w:rPr>
        <w:t>учебных результатов,</w:t>
      </w:r>
      <w:r>
        <w:rPr>
          <w:sz w:val="24"/>
        </w:rPr>
        <w:t xml:space="preserve"> обучающихся является систематическ</w:t>
      </w:r>
      <w:r>
        <w:rPr>
          <w:sz w:val="24"/>
        </w:rPr>
        <w:t xml:space="preserve">ое обращение к материалам рубрик учебника: учащиеся под руководством учителя формулируют в начале урока его задачи и анализируют в конце урока достижение (или </w:t>
      </w:r>
      <w:r w:rsidR="00424E15">
        <w:rPr>
          <w:sz w:val="24"/>
        </w:rPr>
        <w:t>не достижение</w:t>
      </w:r>
      <w:r>
        <w:rPr>
          <w:sz w:val="24"/>
        </w:rPr>
        <w:t>) предполагаемых результатов.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92"/>
        </w:tabs>
        <w:ind w:left="358" w:right="109" w:firstLine="0"/>
        <w:rPr>
          <w:sz w:val="24"/>
        </w:rPr>
      </w:pPr>
      <w:r>
        <w:rPr>
          <w:sz w:val="24"/>
        </w:rPr>
        <w:t xml:space="preserve">Проектная деятельность предусматривает защиту проектов </w:t>
      </w:r>
      <w:r>
        <w:rPr>
          <w:sz w:val="24"/>
        </w:rPr>
        <w:t>в ходе, которой обучающийся должен продемонстрировать (показать) все, на что он способен. Главным моментом в проектной деятельности является – защита проекта, которая оценивается учителем.</w:t>
      </w:r>
    </w:p>
    <w:p w:rsidR="00711D7D" w:rsidRDefault="00711D7D">
      <w:pPr>
        <w:jc w:val="both"/>
        <w:rPr>
          <w:sz w:val="24"/>
        </w:rPr>
        <w:sectPr w:rsidR="00711D7D">
          <w:type w:val="continuous"/>
          <w:pgSz w:w="11920" w:h="16850"/>
          <w:pgMar w:top="460" w:right="580" w:bottom="1220" w:left="1080" w:header="0" w:footer="969" w:gutter="0"/>
          <w:cols w:space="720"/>
        </w:sectPr>
      </w:pPr>
    </w:p>
    <w:p w:rsidR="00711D7D" w:rsidRDefault="00433804" w:rsidP="004D4BA3">
      <w:pPr>
        <w:pStyle w:val="1"/>
        <w:numPr>
          <w:ilvl w:val="0"/>
          <w:numId w:val="8"/>
        </w:numPr>
        <w:tabs>
          <w:tab w:val="left" w:pos="2167"/>
          <w:tab w:val="left" w:pos="2353"/>
        </w:tabs>
        <w:spacing w:before="75"/>
        <w:ind w:left="2353" w:right="804" w:hanging="366"/>
        <w:jc w:val="center"/>
        <w:rPr>
          <w:sz w:val="22"/>
        </w:rPr>
      </w:pPr>
      <w:r>
        <w:lastRenderedPageBreak/>
        <w:t>Формы,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 xml:space="preserve">и </w:t>
      </w:r>
      <w:r>
        <w:t>промежуточной аттестации обучающихся с ОВЗ, УО и ИН</w:t>
      </w:r>
    </w:p>
    <w:p w:rsidR="00711D7D" w:rsidRDefault="00433804">
      <w:pPr>
        <w:spacing w:before="259" w:line="235" w:lineRule="auto"/>
        <w:ind w:left="1565" w:right="614" w:hanging="68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обучающихся с ОВЗ </w:t>
      </w:r>
      <w:r>
        <w:rPr>
          <w:sz w:val="24"/>
        </w:rPr>
        <w:t xml:space="preserve">и </w:t>
      </w:r>
      <w:r>
        <w:rPr>
          <w:b/>
          <w:sz w:val="24"/>
        </w:rPr>
        <w:t>умственной отсталостью (интеллектуальными нарушениями)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571"/>
          <w:tab w:val="left" w:pos="3437"/>
          <w:tab w:val="left" w:pos="5040"/>
          <w:tab w:val="left" w:pos="6236"/>
          <w:tab w:val="left" w:pos="6544"/>
          <w:tab w:val="left" w:pos="7196"/>
          <w:tab w:val="left" w:pos="7530"/>
          <w:tab w:val="left" w:pos="8939"/>
        </w:tabs>
        <w:spacing w:before="16" w:line="235" w:lineRule="auto"/>
        <w:ind w:left="151" w:right="385" w:firstLine="0"/>
        <w:rPr>
          <w:sz w:val="24"/>
        </w:rPr>
      </w:pPr>
      <w:r>
        <w:rPr>
          <w:sz w:val="24"/>
        </w:rPr>
        <w:t>Текущий контроль</w:t>
      </w:r>
      <w:r>
        <w:rPr>
          <w:sz w:val="24"/>
        </w:rPr>
        <w:tab/>
      </w:r>
      <w:r>
        <w:rPr>
          <w:spacing w:val="-2"/>
          <w:sz w:val="24"/>
        </w:rPr>
        <w:t>успеваемости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ОВЗ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отсталостью </w:t>
      </w:r>
      <w:r>
        <w:rPr>
          <w:sz w:val="24"/>
        </w:rPr>
        <w:t>(интеллектуальными нарушениями) проводится в течение учебного периода в целях: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334"/>
          <w:tab w:val="left" w:pos="336"/>
        </w:tabs>
        <w:spacing w:before="6" w:line="237" w:lineRule="auto"/>
        <w:ind w:left="336" w:right="386" w:hanging="185"/>
        <w:jc w:val="left"/>
        <w:rPr>
          <w:sz w:val="24"/>
        </w:rPr>
      </w:pPr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адаптированной образовательной программой;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334"/>
          <w:tab w:val="left" w:pos="336"/>
          <w:tab w:val="left" w:pos="1268"/>
          <w:tab w:val="left" w:pos="4226"/>
          <w:tab w:val="left" w:pos="5363"/>
          <w:tab w:val="left" w:pos="7262"/>
          <w:tab w:val="left" w:pos="9217"/>
        </w:tabs>
        <w:spacing w:before="1"/>
        <w:ind w:left="336" w:right="396" w:hanging="185"/>
        <w:jc w:val="left"/>
        <w:rPr>
          <w:sz w:val="24"/>
        </w:rPr>
      </w:pPr>
      <w:r>
        <w:rPr>
          <w:spacing w:val="-2"/>
          <w:sz w:val="24"/>
        </w:rPr>
        <w:t>оценки</w:t>
      </w:r>
      <w:r>
        <w:rPr>
          <w:sz w:val="24"/>
        </w:rPr>
        <w:tab/>
        <w:t>соответствия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освоени</w:t>
      </w:r>
      <w:r>
        <w:rPr>
          <w:spacing w:val="-2"/>
          <w:sz w:val="24"/>
        </w:rPr>
        <w:t>я</w:t>
      </w:r>
      <w:r>
        <w:rPr>
          <w:sz w:val="24"/>
        </w:rPr>
        <w:tab/>
      </w:r>
      <w:r>
        <w:rPr>
          <w:spacing w:val="-2"/>
          <w:sz w:val="24"/>
        </w:rPr>
        <w:t>адаптированных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 </w:t>
      </w:r>
      <w:r>
        <w:rPr>
          <w:sz w:val="24"/>
        </w:rPr>
        <w:t>требованиям ФГОС ОВЗ, ФГОС УО (ИН);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334"/>
          <w:tab w:val="left" w:pos="336"/>
        </w:tabs>
        <w:ind w:left="336" w:right="384" w:hanging="185"/>
        <w:rPr>
          <w:sz w:val="24"/>
        </w:rPr>
      </w:pPr>
      <w:r>
        <w:rPr>
          <w:sz w:val="24"/>
        </w:rPr>
        <w:t>обеспечения оперативного управления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процессом, своевременное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внесение элементов коррекции в индивидуальные планы.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573"/>
        </w:tabs>
        <w:spacing w:before="1"/>
        <w:ind w:left="151" w:right="385" w:firstLine="0"/>
        <w:rPr>
          <w:sz w:val="24"/>
        </w:rPr>
      </w:pPr>
      <w:r>
        <w:rPr>
          <w:sz w:val="24"/>
        </w:rPr>
        <w:t>Текущий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 (порядок,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обязательные формы и их количество) проводится: с учетом особенностей психофизического развития и возможностей детей с ЗПР и детей с интеллектуальными </w:t>
      </w:r>
      <w:r w:rsidR="00424E15">
        <w:rPr>
          <w:sz w:val="24"/>
        </w:rPr>
        <w:t>нарушениями; рекомендаций ПМПК, здоровье сберегающих</w:t>
      </w:r>
      <w:r>
        <w:rPr>
          <w:sz w:val="24"/>
        </w:rPr>
        <w:t xml:space="preserve"> технологий; определяется учи</w:t>
      </w:r>
      <w:r>
        <w:rPr>
          <w:sz w:val="24"/>
        </w:rPr>
        <w:t>телем, ведущим учебный предмет, при планировании на учебный год и отражается в рабочем варианте его программы (календарно- тематическом плане).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573"/>
        </w:tabs>
        <w:spacing w:before="7" w:line="237" w:lineRule="auto"/>
        <w:ind w:left="151" w:right="385" w:firstLine="0"/>
        <w:rPr>
          <w:sz w:val="24"/>
        </w:rPr>
      </w:pPr>
      <w:r>
        <w:rPr>
          <w:sz w:val="24"/>
        </w:rPr>
        <w:t>Формами текущего контроля успеваемости могут быть оценка устных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самостоятельной, практическ</w:t>
      </w:r>
      <w:r>
        <w:rPr>
          <w:sz w:val="24"/>
        </w:rPr>
        <w:t>ой и контрольной работ.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638"/>
        </w:tabs>
        <w:spacing w:before="1"/>
        <w:ind w:left="151" w:right="386" w:firstLine="0"/>
        <w:rPr>
          <w:sz w:val="24"/>
        </w:rPr>
      </w:pPr>
      <w:r>
        <w:rPr>
          <w:sz w:val="24"/>
        </w:rPr>
        <w:t>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</w:t>
      </w:r>
      <w:r>
        <w:rPr>
          <w:sz w:val="24"/>
        </w:rPr>
        <w:t xml:space="preserve">вать степень личного продвижения обучающимися в освоении тем, разделов, глав учебных программ на время </w:t>
      </w:r>
      <w:r>
        <w:rPr>
          <w:spacing w:val="-2"/>
          <w:sz w:val="24"/>
        </w:rPr>
        <w:t>проверки.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580"/>
        </w:tabs>
        <w:spacing w:before="1"/>
        <w:ind w:left="151" w:right="380" w:firstLine="0"/>
        <w:rPr>
          <w:sz w:val="24"/>
        </w:rPr>
      </w:pPr>
      <w:r>
        <w:rPr>
          <w:sz w:val="24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а</w:t>
      </w:r>
      <w:r>
        <w:rPr>
          <w:sz w:val="24"/>
        </w:rPr>
        <w:t>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611"/>
        </w:tabs>
        <w:spacing w:before="2"/>
        <w:ind w:left="151" w:right="385" w:firstLine="0"/>
        <w:rPr>
          <w:sz w:val="24"/>
        </w:rPr>
      </w:pPr>
      <w:r>
        <w:rPr>
          <w:sz w:val="24"/>
        </w:rPr>
        <w:t>В ходе</w:t>
      </w:r>
      <w:r>
        <w:rPr>
          <w:sz w:val="24"/>
        </w:rPr>
        <w:t xml:space="preserve">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</w:t>
      </w:r>
      <w:r>
        <w:rPr>
          <w:spacing w:val="-2"/>
          <w:sz w:val="24"/>
        </w:rPr>
        <w:t>характера.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573"/>
        </w:tabs>
        <w:ind w:left="151" w:right="385" w:firstLine="0"/>
        <w:rPr>
          <w:sz w:val="24"/>
        </w:rPr>
      </w:pPr>
      <w:r>
        <w:rPr>
          <w:sz w:val="24"/>
        </w:rPr>
        <w:t>Успеваемость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плану, подлежит текущему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 по предметам, включенным в этот план.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575"/>
        </w:tabs>
        <w:ind w:left="151" w:right="385"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пропустившие по независящим от них обстоятельствам 2/3 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времени, не аттестуются по итогам четверти (полугодия). Вопрос об аттестации таких обучающихся решается в и</w:t>
      </w:r>
      <w:r>
        <w:rPr>
          <w:sz w:val="24"/>
        </w:rPr>
        <w:t>ндивидуальном порядке.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662"/>
        </w:tabs>
        <w:ind w:left="151" w:right="383" w:firstLine="0"/>
        <w:rPr>
          <w:sz w:val="24"/>
        </w:rPr>
      </w:pPr>
      <w:r>
        <w:rPr>
          <w:sz w:val="24"/>
        </w:rPr>
        <w:t>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</w:t>
      </w:r>
      <w:r>
        <w:rPr>
          <w:sz w:val="24"/>
        </w:rPr>
        <w:t>ронный дневник), так и по запросу родителей (законных представителей) учащихся. 9.10. Педагогические работники в рамках работы с родителями (законными представителями) учащихся обязаны прокомментировать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результаты текущего контроля успеваемости учащихся в </w:t>
      </w:r>
      <w:r>
        <w:rPr>
          <w:sz w:val="24"/>
        </w:rPr>
        <w:t>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руководителю.</w:t>
      </w:r>
    </w:p>
    <w:p w:rsidR="00711D7D" w:rsidRDefault="00433804" w:rsidP="004D4BA3">
      <w:pPr>
        <w:pStyle w:val="1"/>
        <w:spacing w:before="76"/>
        <w:ind w:right="385"/>
      </w:pPr>
      <w:r>
        <w:t>Текущ</w:t>
      </w:r>
      <w:r>
        <w:t>ий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 w:rsidR="00424E15">
        <w:t>возможностями</w:t>
      </w:r>
      <w:r w:rsidR="00424E15">
        <w:rPr>
          <w:spacing w:val="40"/>
        </w:rPr>
        <w:t xml:space="preserve"> здоровья и</w:t>
      </w:r>
      <w:r>
        <w:t xml:space="preserve"> умственной отсталостью (интеллектуальными нарушениями), получающих образование в форме индивидуального обучения на дому</w:t>
      </w:r>
    </w:p>
    <w:p w:rsidR="00711D7D" w:rsidRDefault="00711D7D">
      <w:pPr>
        <w:sectPr w:rsidR="00711D7D">
          <w:footerReference w:type="default" r:id="rId8"/>
          <w:pgSz w:w="11940" w:h="16860"/>
          <w:pgMar w:top="1220" w:right="240" w:bottom="1220" w:left="1080" w:header="0" w:footer="1022" w:gutter="0"/>
          <w:cols w:space="720"/>
        </w:sectPr>
      </w:pP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15"/>
        </w:tabs>
        <w:spacing w:before="72"/>
        <w:ind w:left="151" w:right="385" w:firstLine="0"/>
        <w:rPr>
          <w:sz w:val="24"/>
        </w:rPr>
      </w:pPr>
      <w:r>
        <w:rPr>
          <w:sz w:val="24"/>
        </w:rPr>
        <w:lastRenderedPageBreak/>
        <w:t>Текущий контроль по основным предмета</w:t>
      </w:r>
      <w:r>
        <w:rPr>
          <w:sz w:val="24"/>
        </w:rPr>
        <w:t>м проводит учитель, осуществляющий обучение на дому. Для проверки качества усвоения индивидуального плана, составленного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программами учебного плана для детей с ограниченными возможностями здоровья и умственной отсталостью (интеллектуальным</w:t>
      </w:r>
      <w:r>
        <w:rPr>
          <w:sz w:val="24"/>
        </w:rPr>
        <w:t>и нарушениями), обучающимися 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дому, по итогам учебной четверти и года учителями проводятся контрольные работы в форме промежуточной </w:t>
      </w:r>
      <w:r>
        <w:rPr>
          <w:spacing w:val="-2"/>
          <w:sz w:val="24"/>
        </w:rPr>
        <w:t>аттестации.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806"/>
        </w:tabs>
        <w:ind w:left="151" w:right="387" w:firstLine="0"/>
        <w:rPr>
          <w:sz w:val="24"/>
        </w:rPr>
      </w:pPr>
      <w:r>
        <w:rPr>
          <w:sz w:val="24"/>
        </w:rPr>
        <w:t>Результаты текущего контроля детей с ограниченными возможностями здоровья и умственной отсталостью (интеллекту</w:t>
      </w:r>
      <w:r>
        <w:rPr>
          <w:sz w:val="24"/>
        </w:rPr>
        <w:t xml:space="preserve">альными нарушениями) обучающихся индивидуально на дому, систематически заносятся в журнал индивидуального обучения. Результаты промежуточной аттестации вносятся в классный журнал соответствующего класса, согласно </w:t>
      </w:r>
      <w:r w:rsidR="00424E15">
        <w:rPr>
          <w:sz w:val="24"/>
        </w:rPr>
        <w:t>положению,</w:t>
      </w:r>
      <w:r>
        <w:rPr>
          <w:sz w:val="24"/>
        </w:rPr>
        <w:t xml:space="preserve"> об индивидуальном обучении на дом</w:t>
      </w:r>
      <w:r>
        <w:rPr>
          <w:sz w:val="24"/>
        </w:rPr>
        <w:t>у.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29"/>
        </w:tabs>
        <w:ind w:left="151" w:right="391" w:firstLine="0"/>
        <w:rPr>
          <w:sz w:val="24"/>
        </w:rPr>
      </w:pPr>
      <w:r>
        <w:rPr>
          <w:sz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</w:t>
      </w:r>
      <w:r>
        <w:rPr>
          <w:sz w:val="24"/>
        </w:rPr>
        <w:t>чебным планом.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830"/>
        </w:tabs>
        <w:spacing w:before="1"/>
        <w:ind w:left="151" w:right="391" w:firstLine="0"/>
        <w:rPr>
          <w:sz w:val="24"/>
        </w:rPr>
      </w:pPr>
      <w:r>
        <w:rPr>
          <w:sz w:val="24"/>
        </w:rP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</w:t>
      </w:r>
      <w:r>
        <w:rPr>
          <w:sz w:val="24"/>
        </w:rPr>
        <w:t>ся завышение оценок обучающимся во избежание формирования ложных представлений о результатах обучения.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803"/>
        </w:tabs>
        <w:ind w:left="151" w:right="395" w:firstLine="0"/>
        <w:rPr>
          <w:sz w:val="24"/>
        </w:rPr>
      </w:pPr>
      <w:r>
        <w:rPr>
          <w:sz w:val="24"/>
        </w:rP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</w:t>
      </w:r>
      <w:r>
        <w:rPr>
          <w:sz w:val="24"/>
        </w:rPr>
        <w:t xml:space="preserve">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</w:t>
      </w:r>
      <w:r>
        <w:rPr>
          <w:spacing w:val="-2"/>
          <w:sz w:val="24"/>
        </w:rPr>
        <w:t>обучении.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12"/>
        </w:tabs>
        <w:ind w:left="151" w:right="386" w:firstLine="0"/>
        <w:rPr>
          <w:sz w:val="24"/>
        </w:rPr>
      </w:pPr>
      <w:r>
        <w:rPr>
          <w:sz w:val="24"/>
        </w:rPr>
        <w:t xml:space="preserve">Государственная итоговая аттестация обучающихся, находящихся </w:t>
      </w:r>
      <w:r>
        <w:rPr>
          <w:sz w:val="24"/>
        </w:rPr>
        <w:t>на длительном лечении, проводится в порядке, установленном приказом Минпросвещения, Рособрнадзора от 07.11.2018</w:t>
      </w:r>
    </w:p>
    <w:p w:rsidR="00711D7D" w:rsidRDefault="00433804">
      <w:pPr>
        <w:pStyle w:val="a3"/>
        <w:spacing w:before="1"/>
      </w:pPr>
      <w:r>
        <w:t>№</w:t>
      </w:r>
      <w:r>
        <w:rPr>
          <w:spacing w:val="-3"/>
        </w:rPr>
        <w:t xml:space="preserve"> </w:t>
      </w:r>
      <w:r>
        <w:t>189/1513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Минпросвещения,</w:t>
      </w:r>
      <w:r>
        <w:rPr>
          <w:spacing w:val="-1"/>
        </w:rPr>
        <w:t xml:space="preserve"> </w:t>
      </w:r>
      <w:r>
        <w:t>Рособрнадзора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07.11.2018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190/1512.</w:t>
      </w:r>
    </w:p>
    <w:p w:rsidR="00711D7D" w:rsidRDefault="00711D7D">
      <w:pPr>
        <w:pStyle w:val="a3"/>
        <w:spacing w:before="21"/>
        <w:ind w:left="0"/>
        <w:jc w:val="left"/>
      </w:pPr>
    </w:p>
    <w:p w:rsidR="00711D7D" w:rsidRDefault="00711D7D">
      <w:pPr>
        <w:jc w:val="both"/>
        <w:rPr>
          <w:sz w:val="24"/>
        </w:rPr>
        <w:sectPr w:rsidR="00711D7D">
          <w:pgSz w:w="11940" w:h="16860"/>
          <w:pgMar w:top="940" w:right="240" w:bottom="1220" w:left="1080" w:header="0" w:footer="1022" w:gutter="0"/>
          <w:cols w:space="720"/>
        </w:sectPr>
      </w:pPr>
    </w:p>
    <w:p w:rsidR="00711D7D" w:rsidRDefault="00711D7D">
      <w:pPr>
        <w:pStyle w:val="a3"/>
        <w:spacing w:before="97"/>
        <w:ind w:left="0"/>
        <w:jc w:val="left"/>
      </w:pPr>
    </w:p>
    <w:p w:rsidR="00711D7D" w:rsidRDefault="009654EA" w:rsidP="009654EA">
      <w:pPr>
        <w:pStyle w:val="1"/>
        <w:tabs>
          <w:tab w:val="left" w:pos="2669"/>
        </w:tabs>
        <w:spacing w:line="272" w:lineRule="exact"/>
        <w:ind w:left="1842"/>
        <w:rPr>
          <w:sz w:val="22"/>
        </w:rPr>
      </w:pPr>
      <w:r>
        <w:t xml:space="preserve">10. </w:t>
      </w:r>
      <w:r w:rsidR="00433804">
        <w:t>Порядок</w:t>
      </w:r>
      <w:r w:rsidR="00433804">
        <w:rPr>
          <w:spacing w:val="-15"/>
        </w:rPr>
        <w:t xml:space="preserve"> </w:t>
      </w:r>
      <w:r w:rsidR="00433804">
        <w:t>перевода</w:t>
      </w:r>
      <w:r w:rsidR="00433804">
        <w:rPr>
          <w:spacing w:val="-13"/>
        </w:rPr>
        <w:t xml:space="preserve"> </w:t>
      </w:r>
      <w:r w:rsidR="00433804">
        <w:t>обучающихся</w:t>
      </w:r>
      <w:r w:rsidR="00433804">
        <w:rPr>
          <w:spacing w:val="-4"/>
        </w:rPr>
        <w:t xml:space="preserve"> </w:t>
      </w:r>
      <w:r w:rsidR="00433804">
        <w:t>в</w:t>
      </w:r>
      <w:r w:rsidR="00433804">
        <w:rPr>
          <w:spacing w:val="-9"/>
        </w:rPr>
        <w:t xml:space="preserve"> </w:t>
      </w:r>
      <w:r w:rsidR="00433804">
        <w:t>следующий</w:t>
      </w:r>
      <w:r w:rsidR="00433804">
        <w:rPr>
          <w:spacing w:val="-5"/>
        </w:rPr>
        <w:t xml:space="preserve"> </w:t>
      </w:r>
      <w:r w:rsidR="00433804">
        <w:rPr>
          <w:spacing w:val="-2"/>
        </w:rPr>
        <w:t>класс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05"/>
        </w:tabs>
        <w:ind w:left="151" w:right="382" w:firstLine="0"/>
        <w:rPr>
          <w:sz w:val="24"/>
        </w:rPr>
      </w:pPr>
      <w:r>
        <w:rPr>
          <w:sz w:val="24"/>
        </w:rPr>
        <w:t>Обучающиеся, освоившие в полном объёме соответствующую образовательную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программу учебного года, переводятся в следующий класс.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15"/>
        </w:tabs>
        <w:ind w:left="151" w:right="384" w:firstLine="0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 учебным предметам, курсам, адаптированной образ</w:t>
      </w:r>
      <w:r>
        <w:rPr>
          <w:sz w:val="24"/>
        </w:rPr>
        <w:t xml:space="preserve">овательной программы или не прохождение промежуточной аттестации при отсутствии уважительных причин признаются академической </w:t>
      </w:r>
      <w:r>
        <w:rPr>
          <w:spacing w:val="-2"/>
          <w:sz w:val="24"/>
        </w:rPr>
        <w:t>задолженностью.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79"/>
        </w:tabs>
        <w:ind w:left="151" w:right="383" w:firstLine="0"/>
        <w:rPr>
          <w:sz w:val="24"/>
        </w:rPr>
      </w:pPr>
      <w:r>
        <w:rPr>
          <w:sz w:val="24"/>
        </w:rPr>
        <w:t>Обучающиеся, имеющие по итогам учебного года академическую задолженность по одному предмету, переводятся в следующи</w:t>
      </w:r>
      <w:r>
        <w:rPr>
          <w:sz w:val="24"/>
        </w:rPr>
        <w:t>й класс условно.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36"/>
        </w:tabs>
        <w:ind w:left="151" w:right="384" w:firstLine="0"/>
        <w:rPr>
          <w:sz w:val="24"/>
        </w:rPr>
      </w:pPr>
      <w:r>
        <w:rPr>
          <w:sz w:val="24"/>
        </w:rPr>
        <w:t>Обучающиеся по адаптированным образовательным программам, не ликвидировавшие в установленные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их родителей (законных представителей) оставляются на повторное обучение, переводятся на </w:t>
      </w:r>
      <w:r>
        <w:rPr>
          <w:sz w:val="24"/>
        </w:rPr>
        <w:t>обучение по другим видам адаптированных образовательных программ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19"/>
        </w:tabs>
        <w:ind w:left="151" w:right="387" w:firstLine="0"/>
        <w:rPr>
          <w:sz w:val="24"/>
        </w:rPr>
      </w:pPr>
      <w:r>
        <w:rPr>
          <w:sz w:val="24"/>
        </w:rPr>
        <w:t>Перевод обучающегося в следующий класс осуществляется по решению П</w:t>
      </w:r>
      <w:r>
        <w:rPr>
          <w:sz w:val="24"/>
        </w:rPr>
        <w:t xml:space="preserve">едагогического </w:t>
      </w:r>
      <w:r>
        <w:rPr>
          <w:spacing w:val="-2"/>
          <w:sz w:val="24"/>
        </w:rPr>
        <w:t>совета.</w:t>
      </w:r>
    </w:p>
    <w:p w:rsidR="00711D7D" w:rsidRDefault="00711D7D">
      <w:pPr>
        <w:pStyle w:val="a3"/>
        <w:spacing w:before="17"/>
        <w:ind w:left="0"/>
        <w:jc w:val="left"/>
      </w:pPr>
    </w:p>
    <w:p w:rsidR="00711D7D" w:rsidRDefault="009654EA" w:rsidP="009654EA">
      <w:pPr>
        <w:pStyle w:val="1"/>
        <w:tabs>
          <w:tab w:val="left" w:pos="1555"/>
        </w:tabs>
        <w:spacing w:line="269" w:lineRule="exact"/>
        <w:ind w:left="1842"/>
        <w:jc w:val="center"/>
      </w:pPr>
      <w:r>
        <w:t xml:space="preserve">11. </w:t>
      </w:r>
      <w:r w:rsidR="00433804">
        <w:t>Права</w:t>
      </w:r>
      <w:r w:rsidR="00433804">
        <w:rPr>
          <w:spacing w:val="-6"/>
        </w:rPr>
        <w:t xml:space="preserve"> </w:t>
      </w:r>
      <w:r w:rsidR="00433804">
        <w:t>и</w:t>
      </w:r>
      <w:r w:rsidR="00433804">
        <w:rPr>
          <w:spacing w:val="-3"/>
        </w:rPr>
        <w:t xml:space="preserve"> </w:t>
      </w:r>
      <w:r w:rsidR="00433804">
        <w:t>обязанности</w:t>
      </w:r>
      <w:r w:rsidR="00433804">
        <w:rPr>
          <w:spacing w:val="-3"/>
        </w:rPr>
        <w:t xml:space="preserve"> </w:t>
      </w:r>
      <w:r w:rsidR="00433804">
        <w:t>участников</w:t>
      </w:r>
      <w:r w:rsidR="00433804">
        <w:rPr>
          <w:spacing w:val="-6"/>
        </w:rPr>
        <w:t xml:space="preserve"> </w:t>
      </w:r>
      <w:r w:rsidR="00433804">
        <w:t>процесса</w:t>
      </w:r>
      <w:r w:rsidR="00433804">
        <w:rPr>
          <w:spacing w:val="-3"/>
        </w:rPr>
        <w:t xml:space="preserve"> </w:t>
      </w:r>
      <w:r w:rsidR="00433804">
        <w:t>промежуточной</w:t>
      </w:r>
      <w:r w:rsidR="00433804">
        <w:rPr>
          <w:spacing w:val="-3"/>
        </w:rPr>
        <w:t xml:space="preserve"> </w:t>
      </w:r>
      <w:r w:rsidR="00433804">
        <w:rPr>
          <w:spacing w:val="-2"/>
        </w:rPr>
        <w:t>аттестации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36"/>
          <w:tab w:val="left" w:pos="2045"/>
          <w:tab w:val="left" w:pos="3142"/>
          <w:tab w:val="left" w:pos="3509"/>
          <w:tab w:val="left" w:pos="4482"/>
          <w:tab w:val="left" w:pos="6310"/>
        </w:tabs>
        <w:spacing w:line="232" w:lineRule="auto"/>
        <w:ind w:left="151" w:right="384" w:firstLine="0"/>
        <w:rPr>
          <w:sz w:val="24"/>
        </w:rPr>
      </w:pP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считаются: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учитель, </w:t>
      </w:r>
      <w:r>
        <w:rPr>
          <w:spacing w:val="-2"/>
          <w:sz w:val="24"/>
        </w:rPr>
        <w:t>преподающий</w:t>
      </w:r>
      <w:r>
        <w:rPr>
          <w:sz w:val="24"/>
        </w:rPr>
        <w:tab/>
      </w:r>
      <w:r>
        <w:rPr>
          <w:spacing w:val="-2"/>
          <w:sz w:val="24"/>
        </w:rPr>
        <w:t>предмет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классе,</w:t>
      </w:r>
      <w:r>
        <w:rPr>
          <w:sz w:val="24"/>
        </w:rPr>
        <w:tab/>
      </w:r>
      <w:r>
        <w:rPr>
          <w:spacing w:val="-2"/>
          <w:sz w:val="24"/>
        </w:rPr>
        <w:t>администрация</w:t>
      </w:r>
      <w:r>
        <w:rPr>
          <w:sz w:val="24"/>
        </w:rPr>
        <w:tab/>
      </w:r>
      <w:r>
        <w:rPr>
          <w:spacing w:val="-2"/>
          <w:sz w:val="24"/>
        </w:rPr>
        <w:t>школы.</w:t>
      </w:r>
    </w:p>
    <w:p w:rsidR="00711D7D" w:rsidRDefault="00433804">
      <w:pPr>
        <w:pStyle w:val="a3"/>
        <w:spacing w:line="269" w:lineRule="exact"/>
        <w:ind w:left="139"/>
        <w:jc w:val="left"/>
      </w:pPr>
      <w:r>
        <w:t>Права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rPr>
          <w:spacing w:val="-2"/>
        </w:rPr>
        <w:t>представители).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10"/>
        </w:tabs>
        <w:spacing w:before="9" w:line="237" w:lineRule="auto"/>
        <w:ind w:left="151" w:right="394" w:firstLine="0"/>
        <w:rPr>
          <w:sz w:val="24"/>
        </w:rPr>
      </w:pPr>
      <w:r>
        <w:rPr>
          <w:sz w:val="24"/>
        </w:rPr>
        <w:t>Учитель, осуществляющий текущий контроль успеваемости и промежуточную аттестацию обучающихся, имеет право: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686"/>
          <w:tab w:val="left" w:pos="2434"/>
          <w:tab w:val="left" w:pos="3814"/>
          <w:tab w:val="left" w:pos="4438"/>
          <w:tab w:val="left" w:pos="5158"/>
          <w:tab w:val="left" w:pos="5977"/>
          <w:tab w:val="left" w:pos="7206"/>
          <w:tab w:val="left" w:pos="8423"/>
          <w:tab w:val="left" w:pos="10091"/>
        </w:tabs>
        <w:spacing w:before="1"/>
        <w:ind w:left="151" w:right="387" w:firstLine="0"/>
        <w:jc w:val="left"/>
        <w:rPr>
          <w:sz w:val="24"/>
        </w:rPr>
      </w:pPr>
      <w:r>
        <w:rPr>
          <w:spacing w:val="-2"/>
          <w:sz w:val="24"/>
        </w:rPr>
        <w:t>разрабатывать</w:t>
      </w:r>
      <w:r>
        <w:rPr>
          <w:sz w:val="24"/>
        </w:rPr>
        <w:tab/>
      </w:r>
      <w:r>
        <w:rPr>
          <w:spacing w:val="-2"/>
          <w:sz w:val="24"/>
        </w:rPr>
        <w:t>материалы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2"/>
          <w:sz w:val="24"/>
        </w:rPr>
        <w:t>текущего</w:t>
      </w:r>
      <w:r>
        <w:rPr>
          <w:sz w:val="24"/>
        </w:rPr>
        <w:tab/>
      </w:r>
      <w:r>
        <w:rPr>
          <w:spacing w:val="-2"/>
          <w:sz w:val="24"/>
        </w:rPr>
        <w:t>контроля</w:t>
      </w:r>
      <w:r>
        <w:rPr>
          <w:sz w:val="24"/>
        </w:rPr>
        <w:tab/>
      </w:r>
      <w:r>
        <w:rPr>
          <w:spacing w:val="-2"/>
          <w:sz w:val="24"/>
        </w:rPr>
        <w:t>успеваемости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промежуточной аттестации, обучающихся за текущий учебный год;</w:t>
      </w:r>
    </w:p>
    <w:p w:rsidR="00711D7D" w:rsidRDefault="00433804" w:rsidP="004D4BA3">
      <w:pPr>
        <w:pStyle w:val="a5"/>
        <w:numPr>
          <w:ilvl w:val="3"/>
          <w:numId w:val="8"/>
        </w:numPr>
        <w:tabs>
          <w:tab w:val="left" w:pos="293"/>
          <w:tab w:val="left" w:pos="538"/>
        </w:tabs>
        <w:ind w:right="385" w:hanging="44"/>
        <w:rPr>
          <w:sz w:val="24"/>
        </w:rPr>
      </w:pPr>
      <w:r>
        <w:rPr>
          <w:sz w:val="24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ФГОС ОВЗ и ФГОС УО (ИН);</w:t>
      </w:r>
    </w:p>
    <w:p w:rsidR="00711D7D" w:rsidRPr="00424E15" w:rsidRDefault="00433804" w:rsidP="004D4BA3">
      <w:pPr>
        <w:pStyle w:val="a5"/>
        <w:numPr>
          <w:ilvl w:val="3"/>
          <w:numId w:val="8"/>
        </w:numPr>
        <w:tabs>
          <w:tab w:val="left" w:pos="540"/>
          <w:tab w:val="left" w:pos="1481"/>
          <w:tab w:val="left" w:pos="3356"/>
          <w:tab w:val="left" w:pos="5103"/>
          <w:tab w:val="left" w:pos="6829"/>
          <w:tab w:val="left" w:pos="7237"/>
          <w:tab w:val="left" w:pos="7768"/>
          <w:tab w:val="left" w:pos="9131"/>
        </w:tabs>
        <w:spacing w:before="61"/>
        <w:ind w:left="540" w:hanging="290"/>
        <w:jc w:val="left"/>
        <w:rPr>
          <w:sz w:val="24"/>
        </w:rPr>
      </w:pPr>
      <w:r>
        <w:rPr>
          <w:spacing w:val="-2"/>
          <w:sz w:val="24"/>
        </w:rPr>
        <w:t>давать</w:t>
      </w:r>
      <w:r>
        <w:rPr>
          <w:sz w:val="24"/>
        </w:rPr>
        <w:tab/>
      </w:r>
      <w:r>
        <w:rPr>
          <w:spacing w:val="-2"/>
          <w:sz w:val="24"/>
        </w:rPr>
        <w:t>педаг</w:t>
      </w:r>
      <w:r>
        <w:rPr>
          <w:spacing w:val="-2"/>
          <w:sz w:val="24"/>
        </w:rPr>
        <w:t>огические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</w:t>
      </w:r>
      <w:r>
        <w:rPr>
          <w:sz w:val="24"/>
        </w:rPr>
        <w:tab/>
      </w:r>
      <w:r>
        <w:rPr>
          <w:spacing w:val="-2"/>
          <w:sz w:val="24"/>
        </w:rPr>
        <w:t>обучающимся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5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родителям</w:t>
      </w:r>
      <w:r>
        <w:rPr>
          <w:sz w:val="24"/>
        </w:rPr>
        <w:tab/>
      </w:r>
      <w:r>
        <w:rPr>
          <w:spacing w:val="-2"/>
          <w:sz w:val="24"/>
        </w:rPr>
        <w:t>(законным</w:t>
      </w:r>
    </w:p>
    <w:p w:rsidR="00424E15" w:rsidRPr="00424E15" w:rsidRDefault="00424E15" w:rsidP="00424E15">
      <w:pPr>
        <w:tabs>
          <w:tab w:val="left" w:pos="540"/>
          <w:tab w:val="left" w:pos="1481"/>
          <w:tab w:val="left" w:pos="3356"/>
          <w:tab w:val="left" w:pos="5103"/>
          <w:tab w:val="left" w:pos="6829"/>
          <w:tab w:val="left" w:pos="7237"/>
          <w:tab w:val="left" w:pos="7768"/>
          <w:tab w:val="left" w:pos="9131"/>
        </w:tabs>
        <w:spacing w:before="61"/>
        <w:rPr>
          <w:sz w:val="24"/>
        </w:rPr>
      </w:pPr>
      <w:r w:rsidRPr="00424E15">
        <w:rPr>
          <w:sz w:val="24"/>
        </w:rPr>
        <w:t>представителям) по методике освоения минимальных требований к уровню подготовки по предмету.</w:t>
      </w:r>
    </w:p>
    <w:p w:rsidR="00424E15" w:rsidRPr="00424E15" w:rsidRDefault="00424E15" w:rsidP="00424E15">
      <w:pPr>
        <w:rPr>
          <w:sz w:val="24"/>
        </w:rPr>
      </w:pPr>
      <w:r w:rsidRPr="00424E15">
        <w:rPr>
          <w:sz w:val="24"/>
        </w:rPr>
        <w:t>11.3.</w:t>
      </w:r>
      <w:r w:rsidRPr="00424E15">
        <w:rPr>
          <w:sz w:val="24"/>
        </w:rPr>
        <w:tab/>
        <w:t>Учитель в ходе аттестации не имеет права:</w:t>
      </w:r>
    </w:p>
    <w:p w:rsidR="00424E15" w:rsidRPr="00424E15" w:rsidRDefault="00424E15" w:rsidP="00424E15">
      <w:pPr>
        <w:rPr>
          <w:sz w:val="24"/>
        </w:rPr>
      </w:pPr>
      <w:r w:rsidRPr="00424E15">
        <w:rPr>
          <w:sz w:val="24"/>
        </w:rPr>
        <w:t>-</w:t>
      </w:r>
      <w:r w:rsidRPr="00424E15">
        <w:rPr>
          <w:sz w:val="24"/>
        </w:rPr>
        <w:tab/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аттестации, обучающихся за текущий учебный год;</w:t>
      </w:r>
    </w:p>
    <w:p w:rsidR="00424E15" w:rsidRPr="00424E15" w:rsidRDefault="00424E15" w:rsidP="00424E15">
      <w:pPr>
        <w:rPr>
          <w:sz w:val="24"/>
        </w:rPr>
      </w:pPr>
      <w:r w:rsidRPr="00424E15">
        <w:rPr>
          <w:sz w:val="24"/>
        </w:rPr>
        <w:t>-</w:t>
      </w:r>
      <w:r w:rsidRPr="00424E15">
        <w:rPr>
          <w:sz w:val="24"/>
        </w:rPr>
        <w:tab/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424E15" w:rsidRPr="00424E15" w:rsidRDefault="00424E15" w:rsidP="00424E15">
      <w:pPr>
        <w:rPr>
          <w:sz w:val="24"/>
        </w:rPr>
      </w:pPr>
      <w:r w:rsidRPr="00424E15">
        <w:rPr>
          <w:sz w:val="24"/>
        </w:rPr>
        <w:t>-</w:t>
      </w:r>
      <w:r w:rsidRPr="00424E15">
        <w:rPr>
          <w:sz w:val="24"/>
        </w:rPr>
        <w:tab/>
        <w:t>оказывать давление на обучающихся, проявлять к ним недоброжелательное, некорректное отношение.</w:t>
      </w:r>
    </w:p>
    <w:p w:rsidR="00424E15" w:rsidRPr="00424E15" w:rsidRDefault="00424E15" w:rsidP="00424E15">
      <w:pPr>
        <w:rPr>
          <w:sz w:val="24"/>
        </w:rPr>
      </w:pPr>
      <w:r w:rsidRPr="00424E15">
        <w:rPr>
          <w:sz w:val="24"/>
        </w:rPr>
        <w:t>11.4.</w:t>
      </w:r>
      <w:r w:rsidRPr="00424E15">
        <w:rPr>
          <w:sz w:val="24"/>
        </w:rPr>
        <w:tab/>
        <w:t>Классный руководитель обязан проинформировать родителей (законных представителей) несовершеннолетних обучающихся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</w:t>
      </w:r>
    </w:p>
    <w:p w:rsidR="00711D7D" w:rsidRDefault="00424E15" w:rsidP="00424E15">
      <w:pPr>
        <w:rPr>
          <w:sz w:val="24"/>
        </w:rPr>
        <w:sectPr w:rsidR="00711D7D">
          <w:pgSz w:w="11940" w:h="16860"/>
          <w:pgMar w:top="940" w:right="240" w:bottom="1220" w:left="1080" w:header="0" w:footer="1022" w:gutter="0"/>
          <w:cols w:space="720"/>
        </w:sectPr>
      </w:pPr>
      <w:r w:rsidRPr="00424E15">
        <w:rPr>
          <w:sz w:val="24"/>
        </w:rPr>
        <w:t>несовершеннолетних обучающихся передается заместителю директора по УВР. Обучающийся имеет право: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822"/>
        </w:tabs>
        <w:ind w:left="151" w:right="387" w:firstLine="0"/>
        <w:rPr>
          <w:sz w:val="24"/>
        </w:rPr>
      </w:pPr>
      <w:r>
        <w:rPr>
          <w:sz w:val="24"/>
        </w:rPr>
        <w:lastRenderedPageBreak/>
        <w:t>знакомиться с формами и результатами текущего контроля успеваемости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 аттестации об</w:t>
      </w:r>
      <w:r>
        <w:rPr>
          <w:sz w:val="24"/>
        </w:rPr>
        <w:t>учающегося, нормативными документами, определяющими их порядок, критериями оценивания;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572"/>
        </w:tabs>
        <w:ind w:left="151" w:right="394" w:firstLine="0"/>
        <w:rPr>
          <w:sz w:val="24"/>
        </w:rPr>
      </w:pPr>
      <w:r>
        <w:rPr>
          <w:sz w:val="24"/>
        </w:rPr>
        <w:t xml:space="preserve">проходить все формы промежуточной аттестации за текущий учебный год в порядке, установленном </w:t>
      </w:r>
      <w:r w:rsidR="00424E15">
        <w:rPr>
          <w:sz w:val="24"/>
        </w:rPr>
        <w:t>МОУ ООШ</w:t>
      </w:r>
      <w:r w:rsidR="00424E15">
        <w:rPr>
          <w:spacing w:val="-1"/>
          <w:sz w:val="24"/>
        </w:rPr>
        <w:t xml:space="preserve"> </w:t>
      </w:r>
      <w:r w:rsidR="00424E15">
        <w:rPr>
          <w:sz w:val="24"/>
        </w:rPr>
        <w:t>с.Кувыка имени Героя Советского Союза Г.Ф.Шигаева»</w:t>
      </w:r>
      <w:r>
        <w:rPr>
          <w:sz w:val="24"/>
        </w:rPr>
        <w:t>;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540"/>
        </w:tabs>
        <w:ind w:left="151" w:right="1211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отсрочку. Обучающийся обязан выполнять требования, определенные настоящим Положением.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695"/>
        </w:tabs>
        <w:ind w:left="695" w:hanging="544"/>
        <w:rPr>
          <w:sz w:val="24"/>
        </w:rPr>
      </w:pPr>
      <w:r>
        <w:rPr>
          <w:spacing w:val="-2"/>
          <w:sz w:val="24"/>
        </w:rPr>
        <w:t>Родители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представители)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несовершеннолетнего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обучающегося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имеют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538"/>
        </w:tabs>
        <w:spacing w:before="3"/>
        <w:ind w:left="151" w:right="387" w:firstLine="0"/>
        <w:rPr>
          <w:sz w:val="24"/>
        </w:rPr>
      </w:pPr>
      <w:r>
        <w:rPr>
          <w:sz w:val="24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538"/>
        </w:tabs>
        <w:spacing w:before="4" w:line="235" w:lineRule="auto"/>
        <w:ind w:left="151" w:right="386" w:firstLine="0"/>
        <w:rPr>
          <w:sz w:val="24"/>
        </w:rPr>
      </w:pPr>
      <w:r>
        <w:rPr>
          <w:sz w:val="24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685"/>
        </w:tabs>
        <w:spacing w:before="4" w:line="275" w:lineRule="exact"/>
        <w:ind w:left="685" w:hanging="534"/>
        <w:rPr>
          <w:sz w:val="24"/>
        </w:rPr>
      </w:pPr>
      <w:r>
        <w:rPr>
          <w:spacing w:val="-2"/>
          <w:sz w:val="24"/>
        </w:rPr>
        <w:t>Родители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(законные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представители)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несовершеннолетнего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540"/>
        </w:tabs>
        <w:ind w:left="151" w:right="386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 про</w:t>
      </w:r>
      <w:r>
        <w:rPr>
          <w:sz w:val="24"/>
        </w:rPr>
        <w:t>ведения текущего контроля успеваемости и промежуточной аттестации обучающегося;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561"/>
        </w:tabs>
        <w:ind w:left="151" w:right="396" w:firstLine="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промежуточной </w:t>
      </w:r>
      <w:r>
        <w:rPr>
          <w:spacing w:val="-2"/>
          <w:sz w:val="24"/>
        </w:rPr>
        <w:t>аттестации;</w:t>
      </w:r>
    </w:p>
    <w:p w:rsidR="00711D7D" w:rsidRDefault="00433804" w:rsidP="004D4BA3">
      <w:pPr>
        <w:pStyle w:val="a5"/>
        <w:numPr>
          <w:ilvl w:val="2"/>
          <w:numId w:val="8"/>
        </w:numPr>
        <w:tabs>
          <w:tab w:val="left" w:pos="540"/>
        </w:tabs>
        <w:spacing w:before="2"/>
        <w:ind w:left="151" w:right="385" w:firstLine="0"/>
        <w:jc w:val="left"/>
        <w:rPr>
          <w:sz w:val="24"/>
        </w:rPr>
      </w:pPr>
      <w:r>
        <w:rPr>
          <w:sz w:val="24"/>
        </w:rPr>
        <w:t>оказать содействие своему ребенку по ликвидации академической задолженности по одн</w:t>
      </w:r>
      <w:r>
        <w:rPr>
          <w:sz w:val="24"/>
        </w:rPr>
        <w:t>ому предмету в течение учебного года в случае перевода ребенка в следующий класс условно.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79"/>
        </w:tabs>
        <w:spacing w:before="8"/>
        <w:ind w:left="151" w:right="384" w:firstLine="0"/>
        <w:rPr>
          <w:sz w:val="24"/>
        </w:rPr>
      </w:pPr>
      <w:r>
        <w:rPr>
          <w:sz w:val="24"/>
        </w:rPr>
        <w:t>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</w:t>
      </w:r>
      <w:r>
        <w:rPr>
          <w:sz w:val="24"/>
        </w:rPr>
        <w:t xml:space="preserve">сматриваются в установленном порядке Комиссией по урегулированию споров между участниками образовательных отношений </w:t>
      </w:r>
      <w:r w:rsidR="00424E15">
        <w:rPr>
          <w:sz w:val="24"/>
        </w:rPr>
        <w:t>МОУ ООШ</w:t>
      </w:r>
      <w:r w:rsidR="00424E15">
        <w:rPr>
          <w:spacing w:val="-1"/>
          <w:sz w:val="24"/>
        </w:rPr>
        <w:t xml:space="preserve"> </w:t>
      </w:r>
      <w:r w:rsidR="00424E15">
        <w:rPr>
          <w:sz w:val="24"/>
        </w:rPr>
        <w:t>с.Кувыка имени Героя Советского Союза Г.Ф.Шигаева»</w:t>
      </w:r>
      <w:r>
        <w:rPr>
          <w:sz w:val="24"/>
        </w:rPr>
        <w:t>. Для пересмотра, на основании письменного заявления родителей, приказом по школе создается комиссия из трех человек,</w:t>
      </w:r>
      <w:r>
        <w:rPr>
          <w:sz w:val="24"/>
        </w:rPr>
        <w:t xml:space="preserve"> которая в письменной форме в присутствии родителей (законных представителей) обучающегося определяет соответствие выставленной отметки по предмету фактическо</w:t>
      </w:r>
      <w:r w:rsidR="009654EA">
        <w:rPr>
          <w:sz w:val="24"/>
        </w:rPr>
        <w:t>13.</w:t>
      </w:r>
      <w:r>
        <w:rPr>
          <w:sz w:val="24"/>
        </w:rPr>
        <w:t>му уровню</w:t>
      </w:r>
      <w:r>
        <w:rPr>
          <w:spacing w:val="40"/>
          <w:sz w:val="24"/>
        </w:rPr>
        <w:t xml:space="preserve"> </w:t>
      </w:r>
      <w:r>
        <w:rPr>
          <w:sz w:val="24"/>
        </w:rPr>
        <w:t>его знаний. Решение 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оформляется </w:t>
      </w:r>
      <w:r w:rsidR="00424E15">
        <w:rPr>
          <w:sz w:val="24"/>
        </w:rPr>
        <w:t>протоколами</w:t>
      </w:r>
      <w:r>
        <w:rPr>
          <w:sz w:val="24"/>
        </w:rPr>
        <w:t xml:space="preserve"> является окончательным.</w:t>
      </w:r>
    </w:p>
    <w:p w:rsidR="00711D7D" w:rsidRDefault="00433804" w:rsidP="004D4BA3">
      <w:pPr>
        <w:pStyle w:val="a5"/>
        <w:numPr>
          <w:ilvl w:val="1"/>
          <w:numId w:val="8"/>
        </w:numPr>
        <w:tabs>
          <w:tab w:val="left" w:pos="710"/>
        </w:tabs>
        <w:spacing w:before="57"/>
        <w:ind w:left="151" w:right="386" w:firstLine="0"/>
        <w:rPr>
          <w:sz w:val="24"/>
        </w:rPr>
      </w:pPr>
      <w:r>
        <w:rPr>
          <w:sz w:val="24"/>
        </w:rPr>
        <w:t xml:space="preserve">Учреждение </w:t>
      </w:r>
      <w:r>
        <w:rPr>
          <w:sz w:val="24"/>
        </w:rPr>
        <w:t>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711D7D" w:rsidRDefault="00711D7D">
      <w:pPr>
        <w:pStyle w:val="a3"/>
        <w:spacing w:before="65"/>
        <w:ind w:left="0"/>
        <w:jc w:val="left"/>
      </w:pPr>
    </w:p>
    <w:p w:rsidR="00424E15" w:rsidRDefault="009654EA" w:rsidP="009654EA">
      <w:pPr>
        <w:pStyle w:val="1"/>
        <w:tabs>
          <w:tab w:val="left" w:pos="943"/>
        </w:tabs>
        <w:spacing w:before="1"/>
        <w:ind w:left="425"/>
        <w:jc w:val="center"/>
      </w:pPr>
      <w:r>
        <w:t xml:space="preserve">12. </w:t>
      </w:r>
      <w:r w:rsidR="00EC135F">
        <w:t>Обязанности</w:t>
      </w:r>
      <w:r w:rsidR="00EC135F">
        <w:rPr>
          <w:spacing w:val="31"/>
        </w:rPr>
        <w:t xml:space="preserve"> администрации</w:t>
      </w:r>
      <w:r w:rsidR="00EC135F">
        <w:rPr>
          <w:spacing w:val="32"/>
        </w:rPr>
        <w:t xml:space="preserve"> в</w:t>
      </w:r>
      <w:r w:rsidR="00EC135F">
        <w:rPr>
          <w:spacing w:val="31"/>
        </w:rPr>
        <w:t xml:space="preserve"> период</w:t>
      </w:r>
      <w:r w:rsidR="00EC135F">
        <w:rPr>
          <w:spacing w:val="32"/>
        </w:rPr>
        <w:t xml:space="preserve"> подготовки</w:t>
      </w:r>
      <w:r w:rsidR="00EC135F">
        <w:t>,</w:t>
      </w:r>
      <w:r w:rsidR="00EC135F">
        <w:rPr>
          <w:spacing w:val="31"/>
        </w:rPr>
        <w:t xml:space="preserve"> проведения и</w:t>
      </w:r>
      <w:r w:rsidR="00EC135F">
        <w:rPr>
          <w:spacing w:val="32"/>
        </w:rPr>
        <w:t xml:space="preserve"> завершения</w:t>
      </w:r>
      <w:r w:rsidR="00424E15">
        <w:t xml:space="preserve"> промежуточной аттестации обучающихся.</w:t>
      </w:r>
    </w:p>
    <w:p w:rsidR="00424E15" w:rsidRPr="00424E15" w:rsidRDefault="00424E15" w:rsidP="00424E15">
      <w:pPr>
        <w:pStyle w:val="1"/>
        <w:tabs>
          <w:tab w:val="left" w:pos="943"/>
        </w:tabs>
        <w:spacing w:before="1"/>
        <w:rPr>
          <w:b w:val="0"/>
        </w:rPr>
      </w:pPr>
      <w:r w:rsidRPr="00424E15">
        <w:rPr>
          <w:b w:val="0"/>
        </w:rPr>
        <w:t>1</w:t>
      </w:r>
      <w:r w:rsidR="004D4BA3">
        <w:rPr>
          <w:b w:val="0"/>
        </w:rPr>
        <w:t>2</w:t>
      </w:r>
      <w:r w:rsidRPr="00424E15">
        <w:rPr>
          <w:b w:val="0"/>
        </w:rPr>
        <w:t>.1.</w:t>
      </w:r>
      <w:r w:rsidRPr="00424E15">
        <w:rPr>
          <w:b w:val="0"/>
        </w:rPr>
        <w:tab/>
        <w:t>В период подготовки к промежуточной аттестации обучающихся администрация школы:</w:t>
      </w:r>
    </w:p>
    <w:p w:rsidR="00424E15" w:rsidRPr="00424E15" w:rsidRDefault="00424E15" w:rsidP="00424E15">
      <w:pPr>
        <w:pStyle w:val="1"/>
        <w:tabs>
          <w:tab w:val="left" w:pos="943"/>
        </w:tabs>
        <w:spacing w:before="1"/>
        <w:rPr>
          <w:b w:val="0"/>
        </w:rPr>
      </w:pPr>
      <w:r w:rsidRPr="00424E15">
        <w:rPr>
          <w:b w:val="0"/>
        </w:rPr>
        <w:t>-</w:t>
      </w:r>
      <w:r w:rsidRPr="00424E15">
        <w:rPr>
          <w:b w:val="0"/>
        </w:rPr>
        <w:tab/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424E15" w:rsidRPr="00424E15" w:rsidRDefault="00424E15" w:rsidP="00424E15">
      <w:pPr>
        <w:pStyle w:val="1"/>
        <w:tabs>
          <w:tab w:val="left" w:pos="943"/>
        </w:tabs>
        <w:spacing w:before="1"/>
        <w:rPr>
          <w:b w:val="0"/>
        </w:rPr>
      </w:pPr>
      <w:r w:rsidRPr="00424E15">
        <w:rPr>
          <w:b w:val="0"/>
        </w:rPr>
        <w:t>-</w:t>
      </w:r>
      <w:r w:rsidRPr="00424E15">
        <w:rPr>
          <w:b w:val="0"/>
        </w:rPr>
        <w:tab/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424E15" w:rsidRPr="00424E15" w:rsidRDefault="00424E15" w:rsidP="00424E15">
      <w:pPr>
        <w:pStyle w:val="1"/>
        <w:tabs>
          <w:tab w:val="left" w:pos="943"/>
        </w:tabs>
        <w:spacing w:before="1"/>
        <w:rPr>
          <w:b w:val="0"/>
        </w:rPr>
      </w:pPr>
      <w:r w:rsidRPr="00424E15">
        <w:rPr>
          <w:b w:val="0"/>
        </w:rPr>
        <w:t>-</w:t>
      </w:r>
      <w:r w:rsidRPr="00424E15">
        <w:rPr>
          <w:b w:val="0"/>
        </w:rPr>
        <w:tab/>
        <w:t>формирует состав аттестационных комиссий по учебным предметам;</w:t>
      </w:r>
    </w:p>
    <w:p w:rsidR="00424E15" w:rsidRPr="00424E15" w:rsidRDefault="00424E15" w:rsidP="00424E15">
      <w:pPr>
        <w:pStyle w:val="1"/>
        <w:tabs>
          <w:tab w:val="left" w:pos="943"/>
        </w:tabs>
        <w:spacing w:before="1"/>
        <w:rPr>
          <w:b w:val="0"/>
        </w:rPr>
      </w:pPr>
      <w:r w:rsidRPr="00424E15">
        <w:rPr>
          <w:b w:val="0"/>
        </w:rPr>
        <w:t>-</w:t>
      </w:r>
      <w:r w:rsidRPr="00424E15">
        <w:rPr>
          <w:b w:val="0"/>
        </w:rPr>
        <w:tab/>
        <w:t>организует экспертизу аттестационного материала;</w:t>
      </w:r>
    </w:p>
    <w:p w:rsidR="00424E15" w:rsidRPr="00424E15" w:rsidRDefault="00424E15" w:rsidP="00424E15">
      <w:pPr>
        <w:pStyle w:val="1"/>
        <w:tabs>
          <w:tab w:val="left" w:pos="943"/>
        </w:tabs>
        <w:spacing w:before="1"/>
        <w:rPr>
          <w:b w:val="0"/>
        </w:rPr>
      </w:pPr>
      <w:r w:rsidRPr="00424E15">
        <w:rPr>
          <w:b w:val="0"/>
        </w:rPr>
        <w:t>-</w:t>
      </w:r>
      <w:r w:rsidRPr="00424E15">
        <w:rPr>
          <w:b w:val="0"/>
        </w:rPr>
        <w:tab/>
        <w:t>организует необходимую консультативную помощь обучающимся при их подготовке к промежуточной аттестации.</w:t>
      </w:r>
    </w:p>
    <w:p w:rsidR="00424E15" w:rsidRPr="00424E15" w:rsidRDefault="00424E15" w:rsidP="00424E15">
      <w:pPr>
        <w:pStyle w:val="1"/>
        <w:tabs>
          <w:tab w:val="left" w:pos="943"/>
        </w:tabs>
        <w:spacing w:before="1"/>
        <w:jc w:val="left"/>
        <w:rPr>
          <w:b w:val="0"/>
        </w:rPr>
        <w:sectPr w:rsidR="00424E15" w:rsidRPr="00424E15">
          <w:pgSz w:w="11940" w:h="16860"/>
          <w:pgMar w:top="940" w:right="240" w:bottom="1220" w:left="1080" w:header="0" w:footer="1022" w:gutter="0"/>
          <w:cols w:space="720"/>
        </w:sectPr>
      </w:pPr>
      <w:r w:rsidRPr="00424E15">
        <w:rPr>
          <w:b w:val="0"/>
        </w:rPr>
        <w:t>1</w:t>
      </w:r>
      <w:r w:rsidR="004D4BA3">
        <w:rPr>
          <w:b w:val="0"/>
        </w:rPr>
        <w:t>2</w:t>
      </w:r>
      <w:r w:rsidRPr="00424E15">
        <w:rPr>
          <w:b w:val="0"/>
        </w:rPr>
        <w:t>.2.</w:t>
      </w:r>
      <w:r w:rsidRPr="00424E15">
        <w:rPr>
          <w:b w:val="0"/>
        </w:rPr>
        <w:tab/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711D7D" w:rsidRDefault="00711D7D">
      <w:pPr>
        <w:pStyle w:val="a3"/>
        <w:spacing w:before="32"/>
        <w:ind w:left="0"/>
        <w:jc w:val="left"/>
      </w:pPr>
    </w:p>
    <w:p w:rsidR="00711D7D" w:rsidRDefault="009654EA" w:rsidP="009654EA">
      <w:pPr>
        <w:pStyle w:val="1"/>
        <w:tabs>
          <w:tab w:val="left" w:pos="1374"/>
          <w:tab w:val="left" w:pos="2393"/>
        </w:tabs>
        <w:spacing w:before="1" w:line="237" w:lineRule="auto"/>
        <w:ind w:left="1134" w:right="1361"/>
        <w:jc w:val="center"/>
      </w:pPr>
      <w:r>
        <w:t xml:space="preserve">13. </w:t>
      </w:r>
      <w:r w:rsidR="00433804">
        <w:t>Организация</w:t>
      </w:r>
      <w:r w:rsidR="00433804">
        <w:rPr>
          <w:spacing w:val="-7"/>
        </w:rPr>
        <w:t xml:space="preserve"> </w:t>
      </w:r>
      <w:r w:rsidR="00433804">
        <w:t>текущего</w:t>
      </w:r>
      <w:r w:rsidR="00433804">
        <w:rPr>
          <w:spacing w:val="-4"/>
        </w:rPr>
        <w:t xml:space="preserve"> </w:t>
      </w:r>
      <w:r w:rsidR="00433804">
        <w:t>контроля</w:t>
      </w:r>
      <w:r w:rsidR="00433804">
        <w:rPr>
          <w:spacing w:val="-4"/>
        </w:rPr>
        <w:t xml:space="preserve"> </w:t>
      </w:r>
      <w:r w:rsidR="00433804">
        <w:t>и</w:t>
      </w:r>
      <w:r w:rsidR="00433804">
        <w:rPr>
          <w:spacing w:val="-6"/>
        </w:rPr>
        <w:t xml:space="preserve"> </w:t>
      </w:r>
      <w:r w:rsidR="00433804">
        <w:t>промежуточной</w:t>
      </w:r>
      <w:r w:rsidR="00433804">
        <w:rPr>
          <w:spacing w:val="-4"/>
        </w:rPr>
        <w:t xml:space="preserve"> </w:t>
      </w:r>
      <w:r w:rsidR="00433804">
        <w:t>аттестации</w:t>
      </w:r>
      <w:r w:rsidR="00433804">
        <w:rPr>
          <w:spacing w:val="-4"/>
        </w:rPr>
        <w:t xml:space="preserve"> </w:t>
      </w:r>
      <w:r w:rsidR="00433804">
        <w:t>с</w:t>
      </w:r>
      <w:r w:rsidR="00433804">
        <w:rPr>
          <w:spacing w:val="-5"/>
        </w:rPr>
        <w:t xml:space="preserve"> </w:t>
      </w:r>
      <w:r w:rsidR="00433804">
        <w:t>учетом проведения ВПР (Всероссийских проверочных работ)</w:t>
      </w:r>
    </w:p>
    <w:p w:rsidR="00711D7D" w:rsidRDefault="004D4BA3">
      <w:pPr>
        <w:pStyle w:val="a3"/>
        <w:ind w:right="388" w:firstLine="748"/>
      </w:pPr>
      <w:r>
        <w:t xml:space="preserve">13.1. </w:t>
      </w:r>
      <w:r w:rsidR="00433804">
        <w:t xml:space="preserve">Всероссийские проверочные работы (ВПР) – это контрольные работы, традиционно проводимыми в </w:t>
      </w:r>
      <w:r w:rsidR="00AE1184">
        <w:t>МОУ ООШ</w:t>
      </w:r>
      <w:r w:rsidR="00AE1184">
        <w:rPr>
          <w:spacing w:val="-1"/>
        </w:rPr>
        <w:t xml:space="preserve"> </w:t>
      </w:r>
      <w:r w:rsidR="00AE1184">
        <w:t>с.Кувыка имени Героя Советского Союза Г.Ф.Шигаева»</w:t>
      </w:r>
      <w:r w:rsidR="00433804">
        <w:t xml:space="preserve">, </w:t>
      </w:r>
      <w:r w:rsidR="00433804">
        <w:t>отличительными особенностями которых является единство подходов к составлению инструмента проверки,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</w:t>
      </w:r>
      <w:r w:rsidR="00433804">
        <w:t>ающимися всей РФ. Проведение ВПР организуется с целью формирования единого образовательного пространства в РФ. Варианты контрольных работ и система оценивания разрабатываются на федеральном уровне и дают возможность оценить учебные результаты обучающихся п</w:t>
      </w:r>
      <w:r w:rsidR="00433804">
        <w:t>о</w:t>
      </w:r>
      <w:r w:rsidR="00424E15">
        <w:t xml:space="preserve"> </w:t>
      </w:r>
      <w:r w:rsidR="00433804">
        <w:t>единым критериям.</w:t>
      </w:r>
    </w:p>
    <w:p w:rsidR="00711D7D" w:rsidRDefault="004D4BA3">
      <w:pPr>
        <w:pStyle w:val="a3"/>
        <w:ind w:right="390" w:firstLine="741"/>
      </w:pPr>
      <w:r>
        <w:t xml:space="preserve">13.2. </w:t>
      </w:r>
      <w:r w:rsidR="00AE1184">
        <w:t>МОУ ООШ</w:t>
      </w:r>
      <w:r w:rsidR="00AE1184">
        <w:rPr>
          <w:spacing w:val="-1"/>
        </w:rPr>
        <w:t xml:space="preserve"> </w:t>
      </w:r>
      <w:r w:rsidR="00AE1184">
        <w:t>с.Кувыка имени Героя Советского Союза Г.Ф.Шигаева»</w:t>
      </w:r>
      <w:r w:rsidR="00AE1184">
        <w:t xml:space="preserve"> </w:t>
      </w:r>
      <w:r w:rsidR="00433804">
        <w:t xml:space="preserve">создает необходимые организационные, материально- технические и методические условия для проведения ВПР, прописанные в Положении о проведении мониторинга качества подготовки обучающихся (Всероссийские проверочные </w:t>
      </w:r>
      <w:r w:rsidR="00433804">
        <w:rPr>
          <w:spacing w:val="-2"/>
        </w:rPr>
        <w:t>работы).</w:t>
      </w:r>
    </w:p>
    <w:p w:rsidR="00711D7D" w:rsidRDefault="004D4BA3">
      <w:pPr>
        <w:pStyle w:val="a3"/>
        <w:ind w:right="389" w:firstLine="782"/>
      </w:pPr>
      <w:r>
        <w:t xml:space="preserve">13.3. </w:t>
      </w:r>
      <w:r w:rsidR="00433804">
        <w:t>Проверка работ ВПР осуществляется на базе образовательной организации. Проверка работ</w:t>
      </w:r>
      <w:r w:rsidR="00433804">
        <w:rPr>
          <w:spacing w:val="-15"/>
        </w:rPr>
        <w:t xml:space="preserve"> </w:t>
      </w:r>
      <w:r w:rsidR="00433804">
        <w:t>участников</w:t>
      </w:r>
      <w:r w:rsidR="00433804">
        <w:rPr>
          <w:spacing w:val="-15"/>
        </w:rPr>
        <w:t xml:space="preserve"> </w:t>
      </w:r>
      <w:r w:rsidR="00433804">
        <w:t>ВПР</w:t>
      </w:r>
      <w:r w:rsidR="00433804">
        <w:rPr>
          <w:spacing w:val="-15"/>
        </w:rPr>
        <w:t xml:space="preserve"> </w:t>
      </w:r>
      <w:r w:rsidR="00433804">
        <w:t>по</w:t>
      </w:r>
      <w:r w:rsidR="00433804">
        <w:rPr>
          <w:spacing w:val="-15"/>
        </w:rPr>
        <w:t xml:space="preserve"> </w:t>
      </w:r>
      <w:r w:rsidR="00433804">
        <w:t>каждому</w:t>
      </w:r>
      <w:r w:rsidR="00433804">
        <w:rPr>
          <w:spacing w:val="-15"/>
        </w:rPr>
        <w:t xml:space="preserve"> </w:t>
      </w:r>
      <w:r w:rsidR="00433804">
        <w:t>предмету</w:t>
      </w:r>
      <w:r w:rsidR="00433804">
        <w:rPr>
          <w:spacing w:val="-15"/>
        </w:rPr>
        <w:t xml:space="preserve"> </w:t>
      </w:r>
      <w:r w:rsidR="00433804">
        <w:t>в</w:t>
      </w:r>
      <w:r w:rsidR="00433804">
        <w:rPr>
          <w:spacing w:val="-15"/>
        </w:rPr>
        <w:t xml:space="preserve"> </w:t>
      </w:r>
      <w:r w:rsidR="00433804">
        <w:t>каждом</w:t>
      </w:r>
      <w:r w:rsidR="00433804">
        <w:rPr>
          <w:spacing w:val="-15"/>
        </w:rPr>
        <w:t xml:space="preserve"> </w:t>
      </w:r>
      <w:r w:rsidR="00433804">
        <w:t>классе</w:t>
      </w:r>
      <w:r w:rsidR="00433804">
        <w:rPr>
          <w:spacing w:val="-15"/>
        </w:rPr>
        <w:t xml:space="preserve"> </w:t>
      </w:r>
      <w:r w:rsidR="00433804">
        <w:t>проводится</w:t>
      </w:r>
      <w:r w:rsidR="00433804">
        <w:rPr>
          <w:spacing w:val="-15"/>
        </w:rPr>
        <w:t xml:space="preserve"> </w:t>
      </w:r>
      <w:r w:rsidR="00433804">
        <w:t>группой</w:t>
      </w:r>
      <w:r w:rsidR="00433804">
        <w:rPr>
          <w:spacing w:val="-15"/>
        </w:rPr>
        <w:t xml:space="preserve"> </w:t>
      </w:r>
      <w:r w:rsidR="00433804">
        <w:t>учителей</w:t>
      </w:r>
      <w:r w:rsidR="00433804">
        <w:rPr>
          <w:spacing w:val="-15"/>
        </w:rPr>
        <w:t xml:space="preserve"> </w:t>
      </w:r>
      <w:r w:rsidR="00AE1184">
        <w:t>МОУ ООШ</w:t>
      </w:r>
      <w:r w:rsidR="00AE1184">
        <w:rPr>
          <w:spacing w:val="-1"/>
        </w:rPr>
        <w:t xml:space="preserve"> </w:t>
      </w:r>
      <w:r w:rsidR="00AE1184">
        <w:t>с.Кувыка имени Героя Советского Союза Г.Ф.Шигаева»</w:t>
      </w:r>
      <w:r w:rsidR="00433804">
        <w:t xml:space="preserve">, состав которой закрепляется приказом директора; в состав </w:t>
      </w:r>
      <w:r w:rsidR="00433804">
        <w:t>группы учителей</w:t>
      </w:r>
      <w:r w:rsidR="00433804">
        <w:rPr>
          <w:spacing w:val="-15"/>
        </w:rPr>
        <w:t xml:space="preserve"> </w:t>
      </w:r>
      <w:r w:rsidR="00433804">
        <w:t>входят</w:t>
      </w:r>
      <w:r w:rsidR="00433804">
        <w:rPr>
          <w:spacing w:val="-8"/>
        </w:rPr>
        <w:t xml:space="preserve"> </w:t>
      </w:r>
      <w:r w:rsidR="00433804">
        <w:t>учитель,</w:t>
      </w:r>
      <w:r w:rsidR="00433804">
        <w:rPr>
          <w:spacing w:val="-11"/>
        </w:rPr>
        <w:t xml:space="preserve"> </w:t>
      </w:r>
      <w:r w:rsidR="00433804">
        <w:t>преподающий</w:t>
      </w:r>
      <w:r w:rsidR="00433804">
        <w:rPr>
          <w:spacing w:val="-6"/>
        </w:rPr>
        <w:t xml:space="preserve"> </w:t>
      </w:r>
      <w:r w:rsidR="00433804">
        <w:t>в</w:t>
      </w:r>
      <w:r w:rsidR="00433804">
        <w:rPr>
          <w:spacing w:val="-10"/>
        </w:rPr>
        <w:t xml:space="preserve"> </w:t>
      </w:r>
      <w:r w:rsidR="00433804">
        <w:t>классе</w:t>
      </w:r>
      <w:r w:rsidR="00433804">
        <w:rPr>
          <w:spacing w:val="-8"/>
        </w:rPr>
        <w:t xml:space="preserve"> </w:t>
      </w:r>
      <w:r w:rsidR="00433804">
        <w:t>предмет,</w:t>
      </w:r>
      <w:r w:rsidR="00433804">
        <w:rPr>
          <w:spacing w:val="-8"/>
        </w:rPr>
        <w:t xml:space="preserve"> </w:t>
      </w:r>
      <w:r w:rsidR="00433804">
        <w:t>по</w:t>
      </w:r>
      <w:r w:rsidR="00433804">
        <w:rPr>
          <w:spacing w:val="-6"/>
        </w:rPr>
        <w:t xml:space="preserve"> </w:t>
      </w:r>
      <w:r w:rsidR="00433804">
        <w:t>которому</w:t>
      </w:r>
      <w:r w:rsidR="00433804">
        <w:rPr>
          <w:spacing w:val="-14"/>
        </w:rPr>
        <w:t xml:space="preserve"> </w:t>
      </w:r>
      <w:r w:rsidR="00433804">
        <w:t>проводилась</w:t>
      </w:r>
      <w:r w:rsidR="00433804">
        <w:rPr>
          <w:spacing w:val="-15"/>
        </w:rPr>
        <w:t xml:space="preserve"> </w:t>
      </w:r>
      <w:r w:rsidR="00433804">
        <w:t>ВПР,</w:t>
      </w:r>
      <w:r w:rsidR="00433804">
        <w:rPr>
          <w:spacing w:val="-1"/>
        </w:rPr>
        <w:t xml:space="preserve"> </w:t>
      </w:r>
      <w:r w:rsidR="00433804">
        <w:t>учителя организации, преподающие аналогичный предмет, учителя, преподающие предметы, которые относятся</w:t>
      </w:r>
      <w:r w:rsidR="00433804">
        <w:rPr>
          <w:spacing w:val="-15"/>
        </w:rPr>
        <w:t xml:space="preserve"> </w:t>
      </w:r>
      <w:r w:rsidR="00433804">
        <w:t>к</w:t>
      </w:r>
      <w:r w:rsidR="00433804">
        <w:rPr>
          <w:spacing w:val="-8"/>
        </w:rPr>
        <w:t xml:space="preserve"> </w:t>
      </w:r>
      <w:r w:rsidR="00433804">
        <w:t>укрупненной</w:t>
      </w:r>
      <w:r w:rsidR="00433804">
        <w:rPr>
          <w:spacing w:val="-4"/>
        </w:rPr>
        <w:t xml:space="preserve"> </w:t>
      </w:r>
      <w:r w:rsidR="00433804">
        <w:t>группе</w:t>
      </w:r>
      <w:r w:rsidR="00433804">
        <w:rPr>
          <w:spacing w:val="-9"/>
        </w:rPr>
        <w:t xml:space="preserve"> </w:t>
      </w:r>
      <w:r w:rsidR="00433804">
        <w:t>предметов,</w:t>
      </w:r>
      <w:r w:rsidR="00433804">
        <w:rPr>
          <w:spacing w:val="-7"/>
        </w:rPr>
        <w:t xml:space="preserve"> </w:t>
      </w:r>
      <w:r w:rsidR="00433804">
        <w:t>в</w:t>
      </w:r>
      <w:r w:rsidR="00433804">
        <w:rPr>
          <w:spacing w:val="-5"/>
        </w:rPr>
        <w:t xml:space="preserve"> </w:t>
      </w:r>
      <w:r w:rsidR="00433804">
        <w:t>которую входит предмет,</w:t>
      </w:r>
      <w:r w:rsidR="00433804">
        <w:rPr>
          <w:spacing w:val="-15"/>
        </w:rPr>
        <w:t xml:space="preserve"> </w:t>
      </w:r>
      <w:r w:rsidR="00433804">
        <w:t>по</w:t>
      </w:r>
      <w:r w:rsidR="00433804">
        <w:rPr>
          <w:spacing w:val="-2"/>
        </w:rPr>
        <w:t xml:space="preserve"> </w:t>
      </w:r>
      <w:r w:rsidR="00433804">
        <w:t>которому</w:t>
      </w:r>
      <w:r w:rsidR="00433804">
        <w:rPr>
          <w:spacing w:val="-6"/>
        </w:rPr>
        <w:t xml:space="preserve"> </w:t>
      </w:r>
      <w:r w:rsidR="00433804">
        <w:t>проводилась ВПР. Школа привлекает экспертов для проверки работ из числа учителей-предметников с</w:t>
      </w:r>
      <w:r w:rsidR="00433804">
        <w:rPr>
          <w:spacing w:val="40"/>
        </w:rPr>
        <w:t xml:space="preserve"> </w:t>
      </w:r>
      <w:r w:rsidR="00433804">
        <w:t>опытом работы не менее 3 лет. Перевод баллов в оценки осуществляется в соответствии со шкалой перевода, указанной в критериях оценивания работ по каждо</w:t>
      </w:r>
      <w:r w:rsidR="00433804">
        <w:t>му</w:t>
      </w:r>
      <w:r w:rsidR="00433804">
        <w:rPr>
          <w:spacing w:val="-13"/>
        </w:rPr>
        <w:t xml:space="preserve"> </w:t>
      </w:r>
      <w:r w:rsidR="00433804">
        <w:t>классу</w:t>
      </w:r>
      <w:r w:rsidR="00433804">
        <w:rPr>
          <w:spacing w:val="-8"/>
        </w:rPr>
        <w:t xml:space="preserve"> </w:t>
      </w:r>
      <w:r w:rsidR="00433804">
        <w:t>и предмету.</w:t>
      </w:r>
    </w:p>
    <w:p w:rsidR="00711D7D" w:rsidRDefault="004D4BA3" w:rsidP="00AE1184">
      <w:pPr>
        <w:pStyle w:val="a3"/>
        <w:ind w:right="399" w:firstLine="748"/>
      </w:pPr>
      <w:r>
        <w:t xml:space="preserve">13.4. </w:t>
      </w:r>
      <w:r w:rsidR="00433804">
        <w:t>Решение о выставлении отметок обучающимся по результатам ВПР и иных формах использования результатов ВПР в рамках</w:t>
      </w:r>
      <w:r w:rsidR="00433804">
        <w:rPr>
          <w:spacing w:val="40"/>
        </w:rPr>
        <w:t xml:space="preserve"> </w:t>
      </w:r>
      <w:r w:rsidR="00433804">
        <w:t xml:space="preserve">образовательного процесса принимает </w:t>
      </w:r>
      <w:r w:rsidR="00AE1184">
        <w:t>МОУ ООШ</w:t>
      </w:r>
      <w:r w:rsidR="00AE1184">
        <w:rPr>
          <w:spacing w:val="-1"/>
        </w:rPr>
        <w:t xml:space="preserve"> </w:t>
      </w:r>
      <w:r w:rsidR="00AE1184">
        <w:t>с.Кувыка имени Героя Советского Союза Г.Ф.Шигаева</w:t>
      </w:r>
      <w:r>
        <w:t>» в</w:t>
      </w:r>
      <w:r w:rsidR="00433804">
        <w:t xml:space="preserve"> соответствии с установленной действующим законодательством</w:t>
      </w:r>
      <w:r w:rsidR="00433804">
        <w:t xml:space="preserve"> Российской Федерации в сфере образования компетенцией. В журнал выставляются оценки обучающимся по итогам ВПР, проводимых в штатном режиме. </w:t>
      </w:r>
    </w:p>
    <w:p w:rsidR="00711D7D" w:rsidRDefault="004D4BA3">
      <w:pPr>
        <w:pStyle w:val="a3"/>
        <w:spacing w:before="3"/>
        <w:ind w:right="388" w:firstLine="763"/>
      </w:pPr>
      <w:r>
        <w:t xml:space="preserve">13.5. </w:t>
      </w:r>
      <w:r w:rsidR="00433804">
        <w:t>В</w:t>
      </w:r>
      <w:r w:rsidR="00433804">
        <w:t>сероссийские проверочные р</w:t>
      </w:r>
      <w:r w:rsidR="00433804">
        <w:t>аботы используются как форма промежуточной</w:t>
      </w:r>
      <w:r w:rsidR="00433804">
        <w:rPr>
          <w:spacing w:val="-14"/>
        </w:rPr>
        <w:t xml:space="preserve"> </w:t>
      </w:r>
      <w:r w:rsidR="00433804">
        <w:t>аттестации в качестве итоговых контрольных работ. При проведении промежуточной аттестации исключается дублирование оценочных процедур (контрольных работ) в классах</w:t>
      </w:r>
      <w:r w:rsidR="00433804">
        <w:rPr>
          <w:spacing w:val="-10"/>
        </w:rPr>
        <w:t xml:space="preserve"> </w:t>
      </w:r>
      <w:r w:rsidR="00433804">
        <w:t>по тем учебным предметам, по которым проводится В</w:t>
      </w:r>
      <w:r w:rsidR="00433804">
        <w:t>ПР.</w:t>
      </w:r>
    </w:p>
    <w:p w:rsidR="004D4BA3" w:rsidRDefault="004D4BA3" w:rsidP="004D4BA3">
      <w:pPr>
        <w:pStyle w:val="a3"/>
        <w:spacing w:before="2"/>
        <w:ind w:right="390" w:firstLine="763"/>
      </w:pPr>
      <w:r>
        <w:t xml:space="preserve">13.6. </w:t>
      </w:r>
      <w:r w:rsidR="00433804">
        <w:t>Результаты</w:t>
      </w:r>
      <w:r w:rsidR="00433804">
        <w:rPr>
          <w:spacing w:val="-15"/>
        </w:rPr>
        <w:t xml:space="preserve"> </w:t>
      </w:r>
      <w:r w:rsidR="00433804">
        <w:t>ВПР</w:t>
      </w:r>
      <w:r w:rsidR="00433804">
        <w:rPr>
          <w:spacing w:val="-7"/>
        </w:rPr>
        <w:t xml:space="preserve"> </w:t>
      </w:r>
      <w:r w:rsidR="00433804">
        <w:t>не</w:t>
      </w:r>
      <w:r w:rsidR="00433804">
        <w:rPr>
          <w:spacing w:val="-6"/>
        </w:rPr>
        <w:t xml:space="preserve"> </w:t>
      </w:r>
      <w:r w:rsidR="00433804">
        <w:t>учитываются</w:t>
      </w:r>
      <w:r w:rsidR="00433804">
        <w:rPr>
          <w:spacing w:val="-5"/>
        </w:rPr>
        <w:t xml:space="preserve"> </w:t>
      </w:r>
      <w:r w:rsidR="00433804">
        <w:t>при</w:t>
      </w:r>
      <w:r w:rsidR="00433804">
        <w:rPr>
          <w:spacing w:val="-4"/>
        </w:rPr>
        <w:t xml:space="preserve"> </w:t>
      </w:r>
      <w:r w:rsidR="00433804">
        <w:t>выставлении</w:t>
      </w:r>
      <w:r w:rsidR="00433804">
        <w:rPr>
          <w:spacing w:val="-6"/>
        </w:rPr>
        <w:t xml:space="preserve"> </w:t>
      </w:r>
      <w:r w:rsidR="00433804">
        <w:t>годовых</w:t>
      </w:r>
      <w:r w:rsidR="00433804">
        <w:rPr>
          <w:spacing w:val="-5"/>
        </w:rPr>
        <w:t xml:space="preserve"> </w:t>
      </w:r>
      <w:r w:rsidR="00433804">
        <w:t>отметок</w:t>
      </w:r>
      <w:r w:rsidR="00433804">
        <w:rPr>
          <w:spacing w:val="-6"/>
        </w:rPr>
        <w:t xml:space="preserve"> </w:t>
      </w:r>
      <w:r w:rsidR="00433804">
        <w:t>по</w:t>
      </w:r>
      <w:r w:rsidR="00433804">
        <w:rPr>
          <w:spacing w:val="-8"/>
        </w:rPr>
        <w:t xml:space="preserve"> </w:t>
      </w:r>
      <w:r w:rsidR="00433804">
        <w:t>предметам</w:t>
      </w:r>
      <w:r w:rsidR="00433804">
        <w:rPr>
          <w:spacing w:val="-8"/>
        </w:rPr>
        <w:t xml:space="preserve"> </w:t>
      </w:r>
      <w:r w:rsidR="00433804">
        <w:t>или</w:t>
      </w:r>
      <w:r w:rsidR="00433804">
        <w:rPr>
          <w:spacing w:val="-15"/>
        </w:rPr>
        <w:t xml:space="preserve"> </w:t>
      </w:r>
      <w:r w:rsidR="00433804">
        <w:t>при получении аттестата о среднем общем образовании. Это контрольные работы для оценки индивидуальных достижений обучающихся. Использование этой процедуры дает возможность получить объективную информацию о качестве образования не только по итогам окончания</w:t>
      </w:r>
      <w:r w:rsidR="00433804">
        <w:t xml:space="preserve"> основных этапов обучения, но и на промежуточных этапах.</w:t>
      </w:r>
      <w:r>
        <w:t xml:space="preserve"> </w:t>
      </w:r>
    </w:p>
    <w:p w:rsidR="004D4BA3" w:rsidRDefault="004D4BA3" w:rsidP="004D4BA3">
      <w:pPr>
        <w:pStyle w:val="a3"/>
        <w:spacing w:before="2"/>
        <w:ind w:right="390" w:firstLine="763"/>
        <w:sectPr w:rsidR="004D4BA3">
          <w:pgSz w:w="11940" w:h="16860"/>
          <w:pgMar w:top="940" w:right="240" w:bottom="1220" w:left="1080" w:header="0" w:footer="1022" w:gutter="0"/>
          <w:cols w:space="720"/>
        </w:sectPr>
      </w:pPr>
      <w:r>
        <w:t xml:space="preserve">13.7. </w:t>
      </w:r>
      <w:r>
        <w:t>Считать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ВПР-2023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4-8- </w:t>
      </w:r>
      <w:r>
        <w:t xml:space="preserve">х </w:t>
      </w:r>
      <w:r>
        <w:rPr>
          <w:spacing w:val="-1"/>
        </w:rPr>
        <w:t>классах</w:t>
      </w:r>
      <w:r>
        <w:t xml:space="preserve"> как</w:t>
      </w:r>
      <w:r>
        <w:rPr>
          <w:spacing w:val="-2"/>
        </w:rPr>
        <w:t xml:space="preserve"> контрольную.</w:t>
      </w:r>
    </w:p>
    <w:p w:rsidR="00711D7D" w:rsidRDefault="00711D7D" w:rsidP="004D4BA3">
      <w:pPr>
        <w:pStyle w:val="a3"/>
        <w:spacing w:before="74"/>
        <w:ind w:left="0"/>
      </w:pPr>
    </w:p>
    <w:p w:rsidR="00711D7D" w:rsidRDefault="00711D7D">
      <w:pPr>
        <w:pStyle w:val="a3"/>
        <w:spacing w:before="17"/>
        <w:ind w:left="0"/>
        <w:jc w:val="left"/>
      </w:pPr>
    </w:p>
    <w:p w:rsidR="00711D7D" w:rsidRDefault="009654EA" w:rsidP="009654EA">
      <w:pPr>
        <w:pStyle w:val="1"/>
        <w:numPr>
          <w:ilvl w:val="0"/>
          <w:numId w:val="10"/>
        </w:numPr>
        <w:tabs>
          <w:tab w:val="left" w:pos="4304"/>
        </w:tabs>
        <w:spacing w:before="267" w:line="272" w:lineRule="exact"/>
        <w:jc w:val="center"/>
        <w:rPr>
          <w:sz w:val="22"/>
        </w:rPr>
      </w:pPr>
      <w:r>
        <w:rPr>
          <w:spacing w:val="-2"/>
        </w:rPr>
        <w:t>Заключение</w:t>
      </w:r>
      <w:r w:rsidR="00433804">
        <w:rPr>
          <w:spacing w:val="6"/>
        </w:rPr>
        <w:t xml:space="preserve"> </w:t>
      </w:r>
      <w:r w:rsidR="00433804">
        <w:rPr>
          <w:spacing w:val="-2"/>
        </w:rPr>
        <w:t>положения</w:t>
      </w:r>
    </w:p>
    <w:p w:rsidR="00711D7D" w:rsidRDefault="00433804">
      <w:pPr>
        <w:pStyle w:val="a3"/>
        <w:ind w:left="336" w:right="881" w:firstLine="719"/>
      </w:pPr>
      <w:r>
        <w:t>В случае изменения законодательства Российской Фе</w:t>
      </w:r>
      <w:r>
        <w:t>дерации в области</w:t>
      </w:r>
      <w:r>
        <w:rPr>
          <w:spacing w:val="40"/>
        </w:rPr>
        <w:t xml:space="preserve"> </w:t>
      </w:r>
      <w:r>
        <w:t xml:space="preserve">образования и (или) устава </w:t>
      </w:r>
      <w:r w:rsidR="004D4BA3">
        <w:t>МОУ ООШ</w:t>
      </w:r>
      <w:r w:rsidR="004D4BA3">
        <w:rPr>
          <w:spacing w:val="-1"/>
        </w:rPr>
        <w:t xml:space="preserve"> </w:t>
      </w:r>
      <w:r w:rsidR="004D4BA3">
        <w:t xml:space="preserve">с.Кувыка имени Героя Советского Союза Г.Ф.Шигаева» </w:t>
      </w:r>
      <w:r>
        <w:t>в части, затрагивающей организацию и осуществление текущего контроля успеваемости и промежуточной аттестации обучающихся, настоящее положение может быть изменено (дополнено).</w:t>
      </w:r>
    </w:p>
    <w:p w:rsidR="00711D7D" w:rsidRDefault="00433804">
      <w:pPr>
        <w:pStyle w:val="a3"/>
        <w:ind w:left="336" w:right="888" w:firstLine="705"/>
      </w:pPr>
      <w:r>
        <w:t>Проекты изм</w:t>
      </w:r>
      <w:r>
        <w:t>енений (дополнений) к настоящему положению разрабатываются заместителем директора по учебно-воспитательной работе, принимаются Педагогическим советом Учреждения в порядке, установленном уставом Учреждения.</w:t>
      </w:r>
    </w:p>
    <w:p w:rsidR="00711D7D" w:rsidRDefault="00433804">
      <w:pPr>
        <w:pStyle w:val="a3"/>
        <w:ind w:left="336" w:right="883" w:firstLine="705"/>
      </w:pPr>
      <w:r>
        <w:t>Изменения (дополнения) к настоящему положению всту</w:t>
      </w:r>
      <w:r>
        <w:t xml:space="preserve">пают в силу с 01 сентября следующего учебного года, если решением </w:t>
      </w:r>
      <w:r w:rsidR="004D4BA3">
        <w:t xml:space="preserve">педагогического совета </w:t>
      </w:r>
      <w:r>
        <w:t>школы не будет установлен иной срок вступления их в силу. Текст настоящего положения на официальном сайте Учреждения в сети Интернет должен быть обновлен в соответствии с внесенными и</w:t>
      </w:r>
      <w:r>
        <w:t>зменениями (дополнениями) в течение десяти дней с момента утверждения изменений (дополнений).</w:t>
      </w:r>
    </w:p>
    <w:p w:rsidR="00711D7D" w:rsidRDefault="00433804">
      <w:pPr>
        <w:pStyle w:val="a3"/>
        <w:ind w:left="336" w:right="873"/>
      </w:pPr>
      <w:r>
        <w:t>Настоящее положение должно быть признано недействительным и разработано заново в случае переименования, изменения типа и (или) реорганизации Учреждения (за исключ</w:t>
      </w:r>
      <w:r>
        <w:t>ением реорганизации в форме присоединения к Учреждению юридического лица, не являющегося образовательным учреждением).</w:t>
      </w:r>
    </w:p>
    <w:p w:rsidR="00711D7D" w:rsidRDefault="00433804">
      <w:pPr>
        <w:pStyle w:val="a3"/>
        <w:spacing w:before="57"/>
        <w:ind w:left="336" w:right="880" w:firstLine="719"/>
      </w:pPr>
      <w:r>
        <w:t>Руководители и педагогические работники Учреждения несут ответственность за своевременное, точное и полное выполнение возложенных обязанн</w:t>
      </w:r>
      <w:r>
        <w:t>остей и надлежащее использование предоставленных им прав в соответствии с настоящим положением.</w:t>
      </w:r>
    </w:p>
    <w:p w:rsidR="00711D7D" w:rsidRDefault="00433804">
      <w:pPr>
        <w:pStyle w:val="a3"/>
        <w:spacing w:before="5"/>
        <w:ind w:left="336" w:right="892" w:firstLine="719"/>
      </w:pPr>
      <w:r>
        <w:t>Настоящее положение доводится до сведения обучающихся и родителей (законных представителей) обучающихся при приеме обучающихся в Учреждение, а также размещается</w:t>
      </w:r>
      <w:r>
        <w:t xml:space="preserve"> на официальном сайте Учреждения в сети Интернет.</w:t>
      </w:r>
    </w:p>
    <w:sectPr w:rsidR="00711D7D">
      <w:pgSz w:w="11940" w:h="16860"/>
      <w:pgMar w:top="940" w:right="240" w:bottom="1220" w:left="10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04" w:rsidRDefault="00433804">
      <w:r>
        <w:separator/>
      </w:r>
    </w:p>
  </w:endnote>
  <w:endnote w:type="continuationSeparator" w:id="0">
    <w:p w:rsidR="00433804" w:rsidRDefault="0043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7D" w:rsidRDefault="00433804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7200" behindDoc="1" locked="0" layoutInCell="1" allowOverlap="1">
              <wp:simplePos x="0" y="0"/>
              <wp:positionH relativeFrom="page">
                <wp:posOffset>6915911</wp:posOffset>
              </wp:positionH>
              <wp:positionV relativeFrom="page">
                <wp:posOffset>9917710</wp:posOffset>
              </wp:positionV>
              <wp:extent cx="15748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1D7D" w:rsidRDefault="00433804">
                          <w:pPr>
                            <w:spacing w:before="11"/>
                            <w:ind w:left="57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654EA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55pt;margin-top:780.9pt;width:12.4pt;height:14.2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" filled="f" stroked="f">
              <v:path arrowok="t"/>
              <v:textbox inset="0,0,0,0">
                <w:txbxContent>
                  <w:p w:rsidR="00711D7D" w:rsidRDefault="00433804">
                    <w:pPr>
                      <w:spacing w:before="11"/>
                      <w:ind w:left="57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654EA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D7D" w:rsidRDefault="0043380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7296911</wp:posOffset>
              </wp:positionH>
              <wp:positionV relativeFrom="page">
                <wp:posOffset>9917710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1D7D" w:rsidRDefault="0043380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654EA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74.55pt;margin-top:780.9pt;width:18.0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" filled="f" stroked="f">
              <v:path arrowok="t"/>
              <v:textbox inset="0,0,0,0">
                <w:txbxContent>
                  <w:p w:rsidR="00711D7D" w:rsidRDefault="0043380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654EA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04" w:rsidRDefault="00433804">
      <w:r>
        <w:separator/>
      </w:r>
    </w:p>
  </w:footnote>
  <w:footnote w:type="continuationSeparator" w:id="0">
    <w:p w:rsidR="00433804" w:rsidRDefault="0043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917"/>
    <w:multiLevelType w:val="multilevel"/>
    <w:tmpl w:val="58F2C8B6"/>
    <w:lvl w:ilvl="0">
      <w:start w:val="1"/>
      <w:numFmt w:val="decimal"/>
      <w:lvlText w:val="%1."/>
      <w:lvlJc w:val="left"/>
      <w:pPr>
        <w:ind w:left="1082" w:hanging="363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0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9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20146638"/>
    <w:multiLevelType w:val="hybridMultilevel"/>
    <w:tmpl w:val="6A6079CE"/>
    <w:lvl w:ilvl="0" w:tplc="44A606B4">
      <w:numFmt w:val="bullet"/>
      <w:lvlText w:val="-"/>
      <w:lvlJc w:val="left"/>
      <w:pPr>
        <w:ind w:left="358" w:hanging="1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69204CA4">
      <w:numFmt w:val="bullet"/>
      <w:lvlText w:val="•"/>
      <w:lvlJc w:val="left"/>
      <w:pPr>
        <w:ind w:left="1349" w:hanging="1851"/>
      </w:pPr>
      <w:rPr>
        <w:rFonts w:hint="default"/>
        <w:lang w:val="ru-RU" w:eastAsia="en-US" w:bidi="ar-SA"/>
      </w:rPr>
    </w:lvl>
    <w:lvl w:ilvl="2" w:tplc="C5CA71C8">
      <w:numFmt w:val="bullet"/>
      <w:lvlText w:val="•"/>
      <w:lvlJc w:val="left"/>
      <w:pPr>
        <w:ind w:left="2338" w:hanging="1851"/>
      </w:pPr>
      <w:rPr>
        <w:rFonts w:hint="default"/>
        <w:lang w:val="ru-RU" w:eastAsia="en-US" w:bidi="ar-SA"/>
      </w:rPr>
    </w:lvl>
    <w:lvl w:ilvl="3" w:tplc="A65EDA40">
      <w:numFmt w:val="bullet"/>
      <w:lvlText w:val="•"/>
      <w:lvlJc w:val="left"/>
      <w:pPr>
        <w:ind w:left="3327" w:hanging="1851"/>
      </w:pPr>
      <w:rPr>
        <w:rFonts w:hint="default"/>
        <w:lang w:val="ru-RU" w:eastAsia="en-US" w:bidi="ar-SA"/>
      </w:rPr>
    </w:lvl>
    <w:lvl w:ilvl="4" w:tplc="5E8EDCA6">
      <w:numFmt w:val="bullet"/>
      <w:lvlText w:val="•"/>
      <w:lvlJc w:val="left"/>
      <w:pPr>
        <w:ind w:left="4316" w:hanging="1851"/>
      </w:pPr>
      <w:rPr>
        <w:rFonts w:hint="default"/>
        <w:lang w:val="ru-RU" w:eastAsia="en-US" w:bidi="ar-SA"/>
      </w:rPr>
    </w:lvl>
    <w:lvl w:ilvl="5" w:tplc="570255AA">
      <w:numFmt w:val="bullet"/>
      <w:lvlText w:val="•"/>
      <w:lvlJc w:val="left"/>
      <w:pPr>
        <w:ind w:left="5305" w:hanging="1851"/>
      </w:pPr>
      <w:rPr>
        <w:rFonts w:hint="default"/>
        <w:lang w:val="ru-RU" w:eastAsia="en-US" w:bidi="ar-SA"/>
      </w:rPr>
    </w:lvl>
    <w:lvl w:ilvl="6" w:tplc="B1BABD92">
      <w:numFmt w:val="bullet"/>
      <w:lvlText w:val="•"/>
      <w:lvlJc w:val="left"/>
      <w:pPr>
        <w:ind w:left="6294" w:hanging="1851"/>
      </w:pPr>
      <w:rPr>
        <w:rFonts w:hint="default"/>
        <w:lang w:val="ru-RU" w:eastAsia="en-US" w:bidi="ar-SA"/>
      </w:rPr>
    </w:lvl>
    <w:lvl w:ilvl="7" w:tplc="078AACB2">
      <w:numFmt w:val="bullet"/>
      <w:lvlText w:val="•"/>
      <w:lvlJc w:val="left"/>
      <w:pPr>
        <w:ind w:left="7283" w:hanging="1851"/>
      </w:pPr>
      <w:rPr>
        <w:rFonts w:hint="default"/>
        <w:lang w:val="ru-RU" w:eastAsia="en-US" w:bidi="ar-SA"/>
      </w:rPr>
    </w:lvl>
    <w:lvl w:ilvl="8" w:tplc="97123230">
      <w:numFmt w:val="bullet"/>
      <w:lvlText w:val="•"/>
      <w:lvlJc w:val="left"/>
      <w:pPr>
        <w:ind w:left="8272" w:hanging="1851"/>
      </w:pPr>
      <w:rPr>
        <w:rFonts w:hint="default"/>
        <w:lang w:val="ru-RU" w:eastAsia="en-US" w:bidi="ar-SA"/>
      </w:rPr>
    </w:lvl>
  </w:abstractNum>
  <w:abstractNum w:abstractNumId="2" w15:restartNumberingAfterBreak="0">
    <w:nsid w:val="25C70DE2"/>
    <w:multiLevelType w:val="hybridMultilevel"/>
    <w:tmpl w:val="AD787290"/>
    <w:lvl w:ilvl="0" w:tplc="6A826FCC">
      <w:numFmt w:val="bullet"/>
      <w:lvlText w:val="-"/>
      <w:lvlJc w:val="left"/>
      <w:pPr>
        <w:ind w:left="90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82ADB0E">
      <w:numFmt w:val="bullet"/>
      <w:lvlText w:val="•"/>
      <w:lvlJc w:val="left"/>
      <w:pPr>
        <w:ind w:left="1873" w:hanging="480"/>
      </w:pPr>
      <w:rPr>
        <w:rFonts w:hint="default"/>
        <w:lang w:val="ru-RU" w:eastAsia="en-US" w:bidi="ar-SA"/>
      </w:rPr>
    </w:lvl>
    <w:lvl w:ilvl="2" w:tplc="2A5A357C">
      <w:numFmt w:val="bullet"/>
      <w:lvlText w:val="•"/>
      <w:lvlJc w:val="left"/>
      <w:pPr>
        <w:ind w:left="2846" w:hanging="480"/>
      </w:pPr>
      <w:rPr>
        <w:rFonts w:hint="default"/>
        <w:lang w:val="ru-RU" w:eastAsia="en-US" w:bidi="ar-SA"/>
      </w:rPr>
    </w:lvl>
    <w:lvl w:ilvl="3" w:tplc="5D12024A">
      <w:numFmt w:val="bullet"/>
      <w:lvlText w:val="•"/>
      <w:lvlJc w:val="left"/>
      <w:pPr>
        <w:ind w:left="3819" w:hanging="480"/>
      </w:pPr>
      <w:rPr>
        <w:rFonts w:hint="default"/>
        <w:lang w:val="ru-RU" w:eastAsia="en-US" w:bidi="ar-SA"/>
      </w:rPr>
    </w:lvl>
    <w:lvl w:ilvl="4" w:tplc="0BE81096">
      <w:numFmt w:val="bullet"/>
      <w:lvlText w:val="•"/>
      <w:lvlJc w:val="left"/>
      <w:pPr>
        <w:ind w:left="4792" w:hanging="480"/>
      </w:pPr>
      <w:rPr>
        <w:rFonts w:hint="default"/>
        <w:lang w:val="ru-RU" w:eastAsia="en-US" w:bidi="ar-SA"/>
      </w:rPr>
    </w:lvl>
    <w:lvl w:ilvl="5" w:tplc="ADC28FB6">
      <w:numFmt w:val="bullet"/>
      <w:lvlText w:val="•"/>
      <w:lvlJc w:val="left"/>
      <w:pPr>
        <w:ind w:left="5765" w:hanging="480"/>
      </w:pPr>
      <w:rPr>
        <w:rFonts w:hint="default"/>
        <w:lang w:val="ru-RU" w:eastAsia="en-US" w:bidi="ar-SA"/>
      </w:rPr>
    </w:lvl>
    <w:lvl w:ilvl="6" w:tplc="B55ABD7A">
      <w:numFmt w:val="bullet"/>
      <w:lvlText w:val="•"/>
      <w:lvlJc w:val="left"/>
      <w:pPr>
        <w:ind w:left="6738" w:hanging="480"/>
      </w:pPr>
      <w:rPr>
        <w:rFonts w:hint="default"/>
        <w:lang w:val="ru-RU" w:eastAsia="en-US" w:bidi="ar-SA"/>
      </w:rPr>
    </w:lvl>
    <w:lvl w:ilvl="7" w:tplc="8320D718">
      <w:numFmt w:val="bullet"/>
      <w:lvlText w:val="•"/>
      <w:lvlJc w:val="left"/>
      <w:pPr>
        <w:ind w:left="7711" w:hanging="480"/>
      </w:pPr>
      <w:rPr>
        <w:rFonts w:hint="default"/>
        <w:lang w:val="ru-RU" w:eastAsia="en-US" w:bidi="ar-SA"/>
      </w:rPr>
    </w:lvl>
    <w:lvl w:ilvl="8" w:tplc="6E4A870C">
      <w:numFmt w:val="bullet"/>
      <w:lvlText w:val="•"/>
      <w:lvlJc w:val="left"/>
      <w:pPr>
        <w:ind w:left="8684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2D0B4789"/>
    <w:multiLevelType w:val="hybridMultilevel"/>
    <w:tmpl w:val="22C07648"/>
    <w:lvl w:ilvl="0" w:tplc="0E202F16">
      <w:numFmt w:val="bullet"/>
      <w:lvlText w:val="•"/>
      <w:lvlJc w:val="left"/>
      <w:pPr>
        <w:ind w:left="151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AA8D2">
      <w:numFmt w:val="bullet"/>
      <w:lvlText w:val="•"/>
      <w:lvlJc w:val="left"/>
      <w:pPr>
        <w:ind w:left="1205" w:hanging="588"/>
      </w:pPr>
      <w:rPr>
        <w:rFonts w:hint="default"/>
        <w:lang w:val="ru-RU" w:eastAsia="en-US" w:bidi="ar-SA"/>
      </w:rPr>
    </w:lvl>
    <w:lvl w:ilvl="2" w:tplc="25DCC75E">
      <w:numFmt w:val="bullet"/>
      <w:lvlText w:val="•"/>
      <w:lvlJc w:val="left"/>
      <w:pPr>
        <w:ind w:left="2250" w:hanging="588"/>
      </w:pPr>
      <w:rPr>
        <w:rFonts w:hint="default"/>
        <w:lang w:val="ru-RU" w:eastAsia="en-US" w:bidi="ar-SA"/>
      </w:rPr>
    </w:lvl>
    <w:lvl w:ilvl="3" w:tplc="F39E806E">
      <w:numFmt w:val="bullet"/>
      <w:lvlText w:val="•"/>
      <w:lvlJc w:val="left"/>
      <w:pPr>
        <w:ind w:left="3295" w:hanging="588"/>
      </w:pPr>
      <w:rPr>
        <w:rFonts w:hint="default"/>
        <w:lang w:val="ru-RU" w:eastAsia="en-US" w:bidi="ar-SA"/>
      </w:rPr>
    </w:lvl>
    <w:lvl w:ilvl="4" w:tplc="7DCA35F0">
      <w:numFmt w:val="bullet"/>
      <w:lvlText w:val="•"/>
      <w:lvlJc w:val="left"/>
      <w:pPr>
        <w:ind w:left="4340" w:hanging="588"/>
      </w:pPr>
      <w:rPr>
        <w:rFonts w:hint="default"/>
        <w:lang w:val="ru-RU" w:eastAsia="en-US" w:bidi="ar-SA"/>
      </w:rPr>
    </w:lvl>
    <w:lvl w:ilvl="5" w:tplc="CAF2496E">
      <w:numFmt w:val="bullet"/>
      <w:lvlText w:val="•"/>
      <w:lvlJc w:val="left"/>
      <w:pPr>
        <w:ind w:left="5385" w:hanging="588"/>
      </w:pPr>
      <w:rPr>
        <w:rFonts w:hint="default"/>
        <w:lang w:val="ru-RU" w:eastAsia="en-US" w:bidi="ar-SA"/>
      </w:rPr>
    </w:lvl>
    <w:lvl w:ilvl="6" w:tplc="8B38687C">
      <w:numFmt w:val="bullet"/>
      <w:lvlText w:val="•"/>
      <w:lvlJc w:val="left"/>
      <w:pPr>
        <w:ind w:left="6430" w:hanging="588"/>
      </w:pPr>
      <w:rPr>
        <w:rFonts w:hint="default"/>
        <w:lang w:val="ru-RU" w:eastAsia="en-US" w:bidi="ar-SA"/>
      </w:rPr>
    </w:lvl>
    <w:lvl w:ilvl="7" w:tplc="B2D8BBA0">
      <w:numFmt w:val="bullet"/>
      <w:lvlText w:val="•"/>
      <w:lvlJc w:val="left"/>
      <w:pPr>
        <w:ind w:left="7475" w:hanging="588"/>
      </w:pPr>
      <w:rPr>
        <w:rFonts w:hint="default"/>
        <w:lang w:val="ru-RU" w:eastAsia="en-US" w:bidi="ar-SA"/>
      </w:rPr>
    </w:lvl>
    <w:lvl w:ilvl="8" w:tplc="7A42B3A6">
      <w:numFmt w:val="bullet"/>
      <w:lvlText w:val="•"/>
      <w:lvlJc w:val="left"/>
      <w:pPr>
        <w:ind w:left="8520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31210D36"/>
    <w:multiLevelType w:val="multilevel"/>
    <w:tmpl w:val="7B76DE0E"/>
    <w:lvl w:ilvl="0">
      <w:start w:val="1"/>
      <w:numFmt w:val="decimal"/>
      <w:lvlText w:val="%1"/>
      <w:lvlJc w:val="left"/>
      <w:pPr>
        <w:ind w:left="904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04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3CF07D7B"/>
    <w:multiLevelType w:val="hybridMultilevel"/>
    <w:tmpl w:val="5E6A9F00"/>
    <w:lvl w:ilvl="0" w:tplc="5DB2D3A2">
      <w:numFmt w:val="bullet"/>
      <w:lvlText w:val="-"/>
      <w:lvlJc w:val="left"/>
      <w:pPr>
        <w:ind w:left="3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6AF0D68E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2" w:tplc="989868C0">
      <w:numFmt w:val="bullet"/>
      <w:lvlText w:val="•"/>
      <w:lvlJc w:val="left"/>
      <w:pPr>
        <w:ind w:left="2338" w:hanging="144"/>
      </w:pPr>
      <w:rPr>
        <w:rFonts w:hint="default"/>
        <w:lang w:val="ru-RU" w:eastAsia="en-US" w:bidi="ar-SA"/>
      </w:rPr>
    </w:lvl>
    <w:lvl w:ilvl="3" w:tplc="EDAC5E12">
      <w:numFmt w:val="bullet"/>
      <w:lvlText w:val="•"/>
      <w:lvlJc w:val="left"/>
      <w:pPr>
        <w:ind w:left="3327" w:hanging="144"/>
      </w:pPr>
      <w:rPr>
        <w:rFonts w:hint="default"/>
        <w:lang w:val="ru-RU" w:eastAsia="en-US" w:bidi="ar-SA"/>
      </w:rPr>
    </w:lvl>
    <w:lvl w:ilvl="4" w:tplc="502E592A">
      <w:numFmt w:val="bullet"/>
      <w:lvlText w:val="•"/>
      <w:lvlJc w:val="left"/>
      <w:pPr>
        <w:ind w:left="4316" w:hanging="144"/>
      </w:pPr>
      <w:rPr>
        <w:rFonts w:hint="default"/>
        <w:lang w:val="ru-RU" w:eastAsia="en-US" w:bidi="ar-SA"/>
      </w:rPr>
    </w:lvl>
    <w:lvl w:ilvl="5" w:tplc="1EE248EC">
      <w:numFmt w:val="bullet"/>
      <w:lvlText w:val="•"/>
      <w:lvlJc w:val="left"/>
      <w:pPr>
        <w:ind w:left="5305" w:hanging="144"/>
      </w:pPr>
      <w:rPr>
        <w:rFonts w:hint="default"/>
        <w:lang w:val="ru-RU" w:eastAsia="en-US" w:bidi="ar-SA"/>
      </w:rPr>
    </w:lvl>
    <w:lvl w:ilvl="6" w:tplc="02FC0104">
      <w:numFmt w:val="bullet"/>
      <w:lvlText w:val="•"/>
      <w:lvlJc w:val="left"/>
      <w:pPr>
        <w:ind w:left="6294" w:hanging="144"/>
      </w:pPr>
      <w:rPr>
        <w:rFonts w:hint="default"/>
        <w:lang w:val="ru-RU" w:eastAsia="en-US" w:bidi="ar-SA"/>
      </w:rPr>
    </w:lvl>
    <w:lvl w:ilvl="7" w:tplc="519C59E4">
      <w:numFmt w:val="bullet"/>
      <w:lvlText w:val="•"/>
      <w:lvlJc w:val="left"/>
      <w:pPr>
        <w:ind w:left="7283" w:hanging="144"/>
      </w:pPr>
      <w:rPr>
        <w:rFonts w:hint="default"/>
        <w:lang w:val="ru-RU" w:eastAsia="en-US" w:bidi="ar-SA"/>
      </w:rPr>
    </w:lvl>
    <w:lvl w:ilvl="8" w:tplc="1B8E7530">
      <w:numFmt w:val="bullet"/>
      <w:lvlText w:val="•"/>
      <w:lvlJc w:val="left"/>
      <w:pPr>
        <w:ind w:left="827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E2D0849"/>
    <w:multiLevelType w:val="multilevel"/>
    <w:tmpl w:val="58F2C8B6"/>
    <w:lvl w:ilvl="0">
      <w:start w:val="1"/>
      <w:numFmt w:val="decimal"/>
      <w:lvlText w:val="%1."/>
      <w:lvlJc w:val="left"/>
      <w:pPr>
        <w:ind w:left="1214" w:hanging="363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0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9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446C161C"/>
    <w:multiLevelType w:val="hybridMultilevel"/>
    <w:tmpl w:val="FE3E23B0"/>
    <w:lvl w:ilvl="0" w:tplc="19182A6C">
      <w:start w:val="14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F3B774C"/>
    <w:multiLevelType w:val="multilevel"/>
    <w:tmpl w:val="6B76F512"/>
    <w:lvl w:ilvl="0">
      <w:start w:val="2"/>
      <w:numFmt w:val="decimal"/>
      <w:lvlText w:val="%1"/>
      <w:lvlJc w:val="left"/>
      <w:pPr>
        <w:ind w:left="904" w:hanging="62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904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6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622"/>
      </w:pPr>
      <w:rPr>
        <w:rFonts w:hint="default"/>
        <w:lang w:val="ru-RU" w:eastAsia="en-US" w:bidi="ar-SA"/>
      </w:rPr>
    </w:lvl>
  </w:abstractNum>
  <w:abstractNum w:abstractNumId="9" w15:restartNumberingAfterBreak="0">
    <w:nsid w:val="707D362F"/>
    <w:multiLevelType w:val="hybridMultilevel"/>
    <w:tmpl w:val="C5B6632C"/>
    <w:lvl w:ilvl="0" w:tplc="00787E86">
      <w:numFmt w:val="bullet"/>
      <w:lvlText w:val="-"/>
      <w:lvlJc w:val="left"/>
      <w:pPr>
        <w:ind w:left="33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518A7EBC">
      <w:numFmt w:val="bullet"/>
      <w:lvlText w:val="•"/>
      <w:lvlJc w:val="left"/>
      <w:pPr>
        <w:ind w:left="1367" w:hanging="144"/>
      </w:pPr>
      <w:rPr>
        <w:rFonts w:hint="default"/>
        <w:lang w:val="ru-RU" w:eastAsia="en-US" w:bidi="ar-SA"/>
      </w:rPr>
    </w:lvl>
    <w:lvl w:ilvl="2" w:tplc="6B2A89B8">
      <w:numFmt w:val="bullet"/>
      <w:lvlText w:val="•"/>
      <w:lvlJc w:val="left"/>
      <w:pPr>
        <w:ind w:left="2394" w:hanging="144"/>
      </w:pPr>
      <w:rPr>
        <w:rFonts w:hint="default"/>
        <w:lang w:val="ru-RU" w:eastAsia="en-US" w:bidi="ar-SA"/>
      </w:rPr>
    </w:lvl>
    <w:lvl w:ilvl="3" w:tplc="E084E152">
      <w:numFmt w:val="bullet"/>
      <w:lvlText w:val="•"/>
      <w:lvlJc w:val="left"/>
      <w:pPr>
        <w:ind w:left="3421" w:hanging="144"/>
      </w:pPr>
      <w:rPr>
        <w:rFonts w:hint="default"/>
        <w:lang w:val="ru-RU" w:eastAsia="en-US" w:bidi="ar-SA"/>
      </w:rPr>
    </w:lvl>
    <w:lvl w:ilvl="4" w:tplc="92762014">
      <w:numFmt w:val="bullet"/>
      <w:lvlText w:val="•"/>
      <w:lvlJc w:val="left"/>
      <w:pPr>
        <w:ind w:left="4448" w:hanging="144"/>
      </w:pPr>
      <w:rPr>
        <w:rFonts w:hint="default"/>
        <w:lang w:val="ru-RU" w:eastAsia="en-US" w:bidi="ar-SA"/>
      </w:rPr>
    </w:lvl>
    <w:lvl w:ilvl="5" w:tplc="09AA0E2A">
      <w:numFmt w:val="bullet"/>
      <w:lvlText w:val="•"/>
      <w:lvlJc w:val="left"/>
      <w:pPr>
        <w:ind w:left="5475" w:hanging="144"/>
      </w:pPr>
      <w:rPr>
        <w:rFonts w:hint="default"/>
        <w:lang w:val="ru-RU" w:eastAsia="en-US" w:bidi="ar-SA"/>
      </w:rPr>
    </w:lvl>
    <w:lvl w:ilvl="6" w:tplc="B2AA9360">
      <w:numFmt w:val="bullet"/>
      <w:lvlText w:val="•"/>
      <w:lvlJc w:val="left"/>
      <w:pPr>
        <w:ind w:left="6502" w:hanging="144"/>
      </w:pPr>
      <w:rPr>
        <w:rFonts w:hint="default"/>
        <w:lang w:val="ru-RU" w:eastAsia="en-US" w:bidi="ar-SA"/>
      </w:rPr>
    </w:lvl>
    <w:lvl w:ilvl="7" w:tplc="4072A90C">
      <w:numFmt w:val="bullet"/>
      <w:lvlText w:val="•"/>
      <w:lvlJc w:val="left"/>
      <w:pPr>
        <w:ind w:left="7529" w:hanging="144"/>
      </w:pPr>
      <w:rPr>
        <w:rFonts w:hint="default"/>
        <w:lang w:val="ru-RU" w:eastAsia="en-US" w:bidi="ar-SA"/>
      </w:rPr>
    </w:lvl>
    <w:lvl w:ilvl="8" w:tplc="E6D04E76">
      <w:numFmt w:val="bullet"/>
      <w:lvlText w:val="•"/>
      <w:lvlJc w:val="left"/>
      <w:pPr>
        <w:ind w:left="8556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1D7D"/>
    <w:rsid w:val="002B77A5"/>
    <w:rsid w:val="00424E15"/>
    <w:rsid w:val="00433804"/>
    <w:rsid w:val="004D4BA3"/>
    <w:rsid w:val="00711D7D"/>
    <w:rsid w:val="009654EA"/>
    <w:rsid w:val="00AE1184"/>
    <w:rsid w:val="00E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E546"/>
  <w15:docId w15:val="{DBFE5333-4206-43EF-B6CA-8A2216F7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5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1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4D4BA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D4BA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6454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43156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Матвеев Виталий Юрьевич</dc:creator>
  <cp:lastModifiedBy>дом</cp:lastModifiedBy>
  <cp:revision>2</cp:revision>
  <dcterms:created xsi:type="dcterms:W3CDTF">2024-03-11T07:02:00Z</dcterms:created>
  <dcterms:modified xsi:type="dcterms:W3CDTF">2024-03-11T09:08:00Z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