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D131D" w14:textId="77777777" w:rsidR="00CA2CEC" w:rsidRDefault="00A23E81">
      <w:pPr>
        <w:spacing w:after="268" w:line="259" w:lineRule="auto"/>
        <w:ind w:left="0" w:right="0" w:firstLine="0"/>
      </w:pPr>
      <w:r>
        <w:t xml:space="preserve"> </w:t>
      </w:r>
    </w:p>
    <w:p w14:paraId="55D302BF" w14:textId="77777777" w:rsidR="00CA2CEC" w:rsidRDefault="00A23E81">
      <w:pPr>
        <w:spacing w:after="235" w:line="259" w:lineRule="auto"/>
        <w:ind w:left="4" w:right="0" w:firstLine="0"/>
        <w:jc w:val="center"/>
      </w:pPr>
      <w:r>
        <w:rPr>
          <w:b/>
        </w:rPr>
        <w:t xml:space="preserve">Аннотация к рабочей программе по английскому языку (5-9 классы) </w:t>
      </w:r>
    </w:p>
    <w:p w14:paraId="560C798D" w14:textId="77777777" w:rsidR="00A23E81" w:rsidRDefault="00A23E81">
      <w:pPr>
        <w:spacing w:after="130" w:line="333" w:lineRule="auto"/>
        <w:ind w:left="-15" w:firstLine="4779"/>
      </w:pPr>
      <w:r>
        <w:rPr>
          <w:b/>
        </w:rPr>
        <w:t>2023-20</w:t>
      </w:r>
      <w:r>
        <w:rPr>
          <w:b/>
        </w:rPr>
        <w:t xml:space="preserve">24г </w:t>
      </w:r>
      <w:r>
        <w:t xml:space="preserve">  </w:t>
      </w:r>
    </w:p>
    <w:p w14:paraId="1B1D309B" w14:textId="21946C53" w:rsidR="00CA2CEC" w:rsidRDefault="00A23E81" w:rsidP="00A23E81">
      <w:pPr>
        <w:spacing w:after="130" w:line="333" w:lineRule="auto"/>
        <w:ind w:left="-15" w:firstLine="0"/>
      </w:pPr>
      <w:r>
        <w:t>Программа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</w:t>
      </w:r>
      <w:r>
        <w:t xml:space="preserve">тов духовно-нравственного развития, воспитания и социализации обучающихся, представленной в федеральной рабочей программе воспитания. </w:t>
      </w:r>
    </w:p>
    <w:p w14:paraId="49DE6E45" w14:textId="77777777" w:rsidR="00CA2CEC" w:rsidRDefault="00A23E81">
      <w:pPr>
        <w:spacing w:after="161"/>
        <w:ind w:left="-5" w:right="2"/>
      </w:pPr>
      <w:r>
        <w:t xml:space="preserve">Программа учебного предмета «Иностранный язык (Английский язык)» содержит следующие разделы: </w:t>
      </w:r>
    </w:p>
    <w:p w14:paraId="75391D3D" w14:textId="77777777" w:rsidR="00CA2CEC" w:rsidRDefault="00A23E81">
      <w:pPr>
        <w:numPr>
          <w:ilvl w:val="0"/>
          <w:numId w:val="1"/>
        </w:numPr>
        <w:spacing w:after="164"/>
        <w:ind w:right="2" w:hanging="360"/>
      </w:pPr>
      <w:r>
        <w:t xml:space="preserve">пояснительная записка; </w:t>
      </w:r>
    </w:p>
    <w:p w14:paraId="2B2394A3" w14:textId="77777777" w:rsidR="00CA2CEC" w:rsidRDefault="00A23E81">
      <w:pPr>
        <w:numPr>
          <w:ilvl w:val="0"/>
          <w:numId w:val="1"/>
        </w:numPr>
        <w:spacing w:after="175"/>
        <w:ind w:right="2" w:hanging="360"/>
      </w:pPr>
      <w:r>
        <w:t>сод</w:t>
      </w:r>
      <w:r>
        <w:t xml:space="preserve">ержание учебного предмета; </w:t>
      </w:r>
    </w:p>
    <w:p w14:paraId="0F0A0536" w14:textId="77777777" w:rsidR="00CA2CEC" w:rsidRDefault="00A23E81">
      <w:pPr>
        <w:numPr>
          <w:ilvl w:val="0"/>
          <w:numId w:val="1"/>
        </w:numPr>
        <w:spacing w:after="190"/>
        <w:ind w:right="2" w:hanging="360"/>
      </w:pPr>
      <w:r>
        <w:t>планируемые результаты освоения программы по иностранному (английскому) языку на уровне основного общего образования;</w:t>
      </w:r>
      <w:r>
        <w:rPr>
          <w:rFonts w:ascii="Calibri" w:eastAsia="Calibri" w:hAnsi="Calibri" w:cs="Calibri"/>
        </w:rPr>
        <w:t xml:space="preserve"> </w:t>
      </w:r>
    </w:p>
    <w:p w14:paraId="0E76B3D9" w14:textId="77777777" w:rsidR="00CA2CEC" w:rsidRDefault="00A23E81">
      <w:pPr>
        <w:numPr>
          <w:ilvl w:val="0"/>
          <w:numId w:val="1"/>
        </w:numPr>
        <w:spacing w:after="251"/>
        <w:ind w:right="2" w:hanging="360"/>
      </w:pPr>
      <w:r>
        <w:t>тематическое планирование с указанием количества часов, отводимых на изучение каждой темы.    Программа по ин</w:t>
      </w:r>
      <w:r>
        <w:t>остранному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</w:t>
      </w:r>
      <w:r>
        <w:t>го)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</w:t>
      </w:r>
      <w:r>
        <w:t>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   Построение программы по иностранному (английскому)</w:t>
      </w:r>
      <w:r>
        <w:t xml:space="preserve">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обучения освоенные на определённом этапе грамматические формы и конструкции повторяются и </w:t>
      </w:r>
      <w:r>
        <w:t xml:space="preserve">закрепляются на новом лексическом материале и расширяющемся тематическом содержании речи. </w:t>
      </w:r>
    </w:p>
    <w:p w14:paraId="7ADE4D64" w14:textId="77777777" w:rsidR="00CA2CEC" w:rsidRDefault="00A23E81">
      <w:pPr>
        <w:spacing w:after="51"/>
        <w:ind w:left="-5" w:right="2"/>
      </w:pPr>
      <w:r>
        <w:t xml:space="preserve">   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</w:t>
      </w:r>
      <w:r>
        <w:t xml:space="preserve">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</w:t>
      </w:r>
      <w:r>
        <w:t>амосознания.  Целью иноязычного образования является формирование коммуникативной компетенции обучающихся в единстве таких её составляющих, как: речевая компетенция – развитие коммуникативных умений в четырёх основных видах речевой деятельности (говорении,</w:t>
      </w:r>
      <w:r>
        <w:t xml:space="preserve"> аудировании, чтении, письме); языковая компетенция –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</w:t>
      </w:r>
      <w:r>
        <w:t xml:space="preserve">разных способах выражения мысли в родном и иностранном языках; социокультурная (межкультурная) компетенция – приобщение к культуре, традициям стран </w:t>
      </w:r>
    </w:p>
    <w:p w14:paraId="3D4BF30F" w14:textId="77777777" w:rsidR="00CA2CEC" w:rsidRDefault="00A23E81">
      <w:pPr>
        <w:spacing w:after="253"/>
        <w:ind w:left="-5" w:right="2"/>
      </w:pPr>
      <w:r>
        <w:lastRenderedPageBreak/>
        <w:t>(страны) изучаемого языка в рамках тем и ситуаций общения, отвечающих опыту, интересам, психологическим осо</w:t>
      </w:r>
      <w:r>
        <w:t>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 свою страну, её культуру в условиях межкультурного общения; компенсаторная компетенция – раз</w:t>
      </w:r>
      <w:r>
        <w:t xml:space="preserve">витие умений выходить из положения в условиях дефицита языковых средств при получении и передаче информации.  </w:t>
      </w:r>
    </w:p>
    <w:p w14:paraId="25B8587F" w14:textId="77777777" w:rsidR="00CA2CEC" w:rsidRDefault="00A23E81">
      <w:pPr>
        <w:spacing w:after="203"/>
        <w:ind w:left="-5" w:right="2"/>
      </w:pPr>
      <w:r>
        <w:t xml:space="preserve"> </w:t>
      </w:r>
      <w: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</w:t>
      </w:r>
      <w:r>
        <w:t xml:space="preserve">ного самосовершенствования.  </w:t>
      </w:r>
    </w:p>
    <w:p w14:paraId="2C27D602" w14:textId="77777777" w:rsidR="00CA2CEC" w:rsidRDefault="00A23E81">
      <w:pPr>
        <w:spacing w:after="253"/>
        <w:ind w:left="-5" w:right="2"/>
      </w:pPr>
      <w: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</w:t>
      </w:r>
      <w:r>
        <w:t>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</w:t>
      </w:r>
      <w:r>
        <w:t xml:space="preserve"> обучения.  </w:t>
      </w:r>
    </w:p>
    <w:p w14:paraId="0F49C45A" w14:textId="77777777" w:rsidR="00CA2CEC" w:rsidRDefault="00A23E81">
      <w:pPr>
        <w:spacing w:after="253"/>
        <w:ind w:left="-5" w:right="2"/>
      </w:pPr>
      <w:r>
        <w:t>Общее число часов, рекомендованных для изучения иностранного (английского) языка, – 510 часов: в 5 классе – 102 час (3 часа в неделю), в 6 классе – 102 часа (3 часа в неделю), в 7 классе – 102 часа (3 часа в неделю), в 8 классе –102 часа (3 ча</w:t>
      </w:r>
      <w:r>
        <w:t xml:space="preserve">са в неделю), в 9 классе – 102 часа (3 часа в неделю). </w:t>
      </w:r>
    </w:p>
    <w:p w14:paraId="1BFE57F6" w14:textId="77777777" w:rsidR="00CA2CEC" w:rsidRDefault="00A23E81">
      <w:pPr>
        <w:spacing w:after="67" w:line="259" w:lineRule="auto"/>
        <w:ind w:left="137" w:right="0"/>
      </w:pPr>
      <w:r>
        <w:rPr>
          <w:b/>
        </w:rPr>
        <w:t xml:space="preserve">Для реализации программного содержания используются следующие учебные пособия:  </w:t>
      </w:r>
    </w:p>
    <w:p w14:paraId="078132BD" w14:textId="77777777" w:rsidR="00CA2CEC" w:rsidRDefault="00A23E81">
      <w:pPr>
        <w:spacing w:after="290" w:line="259" w:lineRule="auto"/>
        <w:ind w:left="137" w:right="0"/>
      </w:pPr>
      <w:r>
        <w:rPr>
          <w:b/>
        </w:rPr>
        <w:t>УЧЕБНО-МЕТОДИЧЕСКОЕ ОБЕСПЕЧЕНИЕ ОБРАЗОВАТЕЛЬНОГО ПРОЦЕССА</w:t>
      </w:r>
      <w:r>
        <w:rPr>
          <w:rFonts w:ascii="Calibri" w:eastAsia="Calibri" w:hAnsi="Calibri" w:cs="Calibri"/>
        </w:rPr>
        <w:t xml:space="preserve"> </w:t>
      </w:r>
      <w:r>
        <w:rPr>
          <w:b/>
        </w:rPr>
        <w:t>УЧЕБНЫЕ МАТЕРИАЛЫ ДЛЯ УЧЕНИКА</w:t>
      </w:r>
      <w:r>
        <w:rPr>
          <w:rFonts w:ascii="Calibri" w:eastAsia="Calibri" w:hAnsi="Calibri" w:cs="Calibri"/>
        </w:rPr>
        <w:t xml:space="preserve"> </w:t>
      </w:r>
    </w:p>
    <w:p w14:paraId="0284433F" w14:textId="77777777" w:rsidR="00CA2CEC" w:rsidRDefault="00A23E81">
      <w:pPr>
        <w:numPr>
          <w:ilvl w:val="0"/>
          <w:numId w:val="2"/>
        </w:numPr>
        <w:ind w:right="2" w:hanging="144"/>
      </w:pPr>
      <w:r>
        <w:t xml:space="preserve">Английский язык (в 2 частях), </w:t>
      </w:r>
      <w:r>
        <w:t xml:space="preserve">5 класс/ Вербицкая М.В. и другие; под редакцией Вербицкой М.В., </w:t>
      </w:r>
    </w:p>
    <w:p w14:paraId="27147F69" w14:textId="77777777" w:rsidR="00CA2CEC" w:rsidRDefault="00A23E81">
      <w:pPr>
        <w:ind w:left="-5" w:right="2"/>
      </w:pPr>
      <w:r>
        <w:t>Акционерное общество «Издательство «Просвещение»</w:t>
      </w:r>
      <w:r>
        <w:rPr>
          <w:rFonts w:ascii="Calibri" w:eastAsia="Calibri" w:hAnsi="Calibri" w:cs="Calibri"/>
        </w:rPr>
        <w:t xml:space="preserve"> </w:t>
      </w:r>
    </w:p>
    <w:p w14:paraId="5868A979" w14:textId="77777777" w:rsidR="00CA2CEC" w:rsidRDefault="00A23E81">
      <w:pPr>
        <w:numPr>
          <w:ilvl w:val="0"/>
          <w:numId w:val="2"/>
        </w:numPr>
        <w:ind w:right="2" w:hanging="144"/>
      </w:pPr>
      <w:r>
        <w:t>Английский язык (в 2 частях), 6 класс/ Вербицкая М.В. и другие; под редакцией Вербицкой М.В., Акционерное общество «Издательство «Просвещение</w:t>
      </w:r>
      <w:r>
        <w:t>»</w:t>
      </w:r>
      <w:r>
        <w:rPr>
          <w:rFonts w:ascii="Calibri" w:eastAsia="Calibri" w:hAnsi="Calibri" w:cs="Calibri"/>
        </w:rPr>
        <w:t xml:space="preserve"> </w:t>
      </w:r>
    </w:p>
    <w:p w14:paraId="423A7EFE" w14:textId="77777777" w:rsidR="00CA2CEC" w:rsidRDefault="00A23E81">
      <w:pPr>
        <w:numPr>
          <w:ilvl w:val="0"/>
          <w:numId w:val="2"/>
        </w:numPr>
        <w:ind w:right="2" w:hanging="144"/>
      </w:pPr>
      <w:r>
        <w:t xml:space="preserve">Английский язык (в 2 частях), 7 класс/ Вербицкая М.В. и другие; под редакцией Вербицкой М.В., </w:t>
      </w:r>
    </w:p>
    <w:p w14:paraId="5926AFA9" w14:textId="77777777" w:rsidR="00CA2CEC" w:rsidRDefault="00A23E81">
      <w:pPr>
        <w:ind w:left="-5" w:right="2"/>
      </w:pPr>
      <w:r>
        <w:t>Акционерное общество «Издательство «Просвещение»</w:t>
      </w:r>
      <w:r>
        <w:rPr>
          <w:rFonts w:ascii="Calibri" w:eastAsia="Calibri" w:hAnsi="Calibri" w:cs="Calibri"/>
        </w:rPr>
        <w:t xml:space="preserve"> </w:t>
      </w:r>
    </w:p>
    <w:p w14:paraId="3C2DDAFC" w14:textId="77777777" w:rsidR="00CA2CEC" w:rsidRDefault="00A23E81">
      <w:pPr>
        <w:numPr>
          <w:ilvl w:val="0"/>
          <w:numId w:val="2"/>
        </w:numPr>
        <w:ind w:right="2" w:hanging="144"/>
      </w:pPr>
      <w:r>
        <w:t xml:space="preserve">Английский язык, 8 класс/ Ваулина Ю.Е., Дули Д., </w:t>
      </w:r>
      <w:proofErr w:type="spellStart"/>
      <w:r>
        <w:t>Подоляко</w:t>
      </w:r>
      <w:proofErr w:type="spellEnd"/>
      <w:r>
        <w:t xml:space="preserve"> О.Е. и другие, Акционерное общество «Издательство </w:t>
      </w:r>
      <w:r>
        <w:t>«Просвещение»</w:t>
      </w:r>
      <w:r>
        <w:rPr>
          <w:rFonts w:ascii="Calibri" w:eastAsia="Calibri" w:hAnsi="Calibri" w:cs="Calibri"/>
        </w:rPr>
        <w:t xml:space="preserve"> </w:t>
      </w:r>
    </w:p>
    <w:p w14:paraId="4636C14D" w14:textId="77777777" w:rsidR="00CA2CEC" w:rsidRDefault="00A23E81">
      <w:pPr>
        <w:numPr>
          <w:ilvl w:val="0"/>
          <w:numId w:val="2"/>
        </w:numPr>
        <w:ind w:right="2" w:hanging="144"/>
      </w:pPr>
      <w:r>
        <w:t xml:space="preserve">Английский язык, 9 класс/ Ваулина Ю.Е., Дули Д., </w:t>
      </w:r>
      <w:proofErr w:type="spellStart"/>
      <w:r>
        <w:t>Подоляко</w:t>
      </w:r>
      <w:proofErr w:type="spellEnd"/>
      <w:r>
        <w:t xml:space="preserve"> О.Е. и другие, Акционерное общество «Издательство «Просвещение»</w:t>
      </w:r>
      <w:r>
        <w:rPr>
          <w:rFonts w:ascii="Calibri" w:eastAsia="Calibri" w:hAnsi="Calibri" w:cs="Calibri"/>
        </w:rPr>
        <w:t xml:space="preserve"> </w:t>
      </w:r>
    </w:p>
    <w:p w14:paraId="3DA272F3" w14:textId="77777777" w:rsidR="00CA2CEC" w:rsidRDefault="00A23E81">
      <w:pPr>
        <w:ind w:left="152" w:right="2"/>
      </w:pPr>
      <w:r>
        <w:t xml:space="preserve">Сборник грамматических упражнений </w:t>
      </w:r>
      <w:proofErr w:type="spellStart"/>
      <w:r>
        <w:t>Ю.Б.Голицинский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1C20B52A" w14:textId="77777777" w:rsidR="00CA2CEC" w:rsidRDefault="00A23E81">
      <w:pPr>
        <w:ind w:left="-5" w:right="2"/>
      </w:pPr>
      <w:r>
        <w:t xml:space="preserve"> Сборник грамматических упражнений "English </w:t>
      </w:r>
      <w:proofErr w:type="spellStart"/>
      <w:r>
        <w:t>grammar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use</w:t>
      </w:r>
      <w:proofErr w:type="spellEnd"/>
      <w:r>
        <w:t>" Раймонд</w:t>
      </w:r>
      <w:r>
        <w:t xml:space="preserve"> Мерфи</w:t>
      </w:r>
      <w:r>
        <w:rPr>
          <w:rFonts w:ascii="Calibri" w:eastAsia="Calibri" w:hAnsi="Calibri" w:cs="Calibri"/>
        </w:rPr>
        <w:t xml:space="preserve"> </w:t>
      </w:r>
    </w:p>
    <w:p w14:paraId="2DD2BA6A" w14:textId="77777777" w:rsidR="00CA2CEC" w:rsidRDefault="00A23E81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14:paraId="08464A28" w14:textId="77777777" w:rsidR="00CA2CEC" w:rsidRDefault="00A23E81">
      <w:pPr>
        <w:spacing w:after="0" w:line="259" w:lineRule="auto"/>
        <w:ind w:left="142" w:right="0" w:firstLine="0"/>
      </w:pPr>
      <w:r>
        <w:rPr>
          <w:rFonts w:ascii="Calibri" w:eastAsia="Calibri" w:hAnsi="Calibri" w:cs="Calibri"/>
        </w:rPr>
        <w:t xml:space="preserve"> </w:t>
      </w:r>
    </w:p>
    <w:p w14:paraId="0B978540" w14:textId="77777777" w:rsidR="00CA2CEC" w:rsidRDefault="00A23E81">
      <w:pPr>
        <w:spacing w:after="0" w:line="259" w:lineRule="auto"/>
        <w:ind w:left="137" w:right="0"/>
      </w:pPr>
      <w:r>
        <w:rPr>
          <w:b/>
        </w:rPr>
        <w:t>МЕТОДИЧЕСКИЕ МАТЕРИАЛЫ ДЛЯ УЧИТЕЛЯ</w:t>
      </w:r>
      <w:r>
        <w:rPr>
          <w:rFonts w:ascii="Calibri" w:eastAsia="Calibri" w:hAnsi="Calibri" w:cs="Calibri"/>
        </w:rPr>
        <w:t xml:space="preserve"> </w:t>
      </w:r>
    </w:p>
    <w:p w14:paraId="4EDF9BE0" w14:textId="77777777" w:rsidR="00CA2CEC" w:rsidRDefault="00A23E81">
      <w:pPr>
        <w:numPr>
          <w:ilvl w:val="0"/>
          <w:numId w:val="3"/>
        </w:numPr>
        <w:ind w:right="784" w:hanging="240"/>
      </w:pPr>
      <w:r>
        <w:t>Быкова Н.И., Дули Дж., Поспелова М.Д., Эванс В. Английский язык:</w:t>
      </w:r>
      <w:r>
        <w:rPr>
          <w:rFonts w:ascii="Calibri" w:eastAsia="Calibri" w:hAnsi="Calibri" w:cs="Calibri"/>
        </w:rPr>
        <w:t xml:space="preserve"> </w:t>
      </w:r>
      <w:r>
        <w:t xml:space="preserve"> учебник для общеобразовательных учреждений. М.: Express Publishing:</w:t>
      </w:r>
      <w:r>
        <w:rPr>
          <w:rFonts w:ascii="Calibri" w:eastAsia="Calibri" w:hAnsi="Calibri" w:cs="Calibri"/>
        </w:rPr>
        <w:t xml:space="preserve"> </w:t>
      </w:r>
    </w:p>
    <w:p w14:paraId="736BBFFB" w14:textId="77777777" w:rsidR="00CA2CEC" w:rsidRDefault="00A23E81">
      <w:pPr>
        <w:ind w:left="-5" w:right="2"/>
      </w:pPr>
      <w:r>
        <w:t xml:space="preserve"> Просвещение, 2016.</w:t>
      </w:r>
      <w:r>
        <w:rPr>
          <w:rFonts w:ascii="Calibri" w:eastAsia="Calibri" w:hAnsi="Calibri" w:cs="Calibri"/>
        </w:rPr>
        <w:t xml:space="preserve"> </w:t>
      </w:r>
    </w:p>
    <w:p w14:paraId="07B0F7B3" w14:textId="77777777" w:rsidR="00CA2CEC" w:rsidRDefault="00A23E81">
      <w:pPr>
        <w:numPr>
          <w:ilvl w:val="0"/>
          <w:numId w:val="3"/>
        </w:numPr>
        <w:ind w:right="784" w:hanging="240"/>
      </w:pPr>
      <w:r>
        <w:t>Быкова Н.И., Дули Дж., Поспелова М.Д., Эванс В. Английский язык. Рабочая</w:t>
      </w:r>
      <w:r>
        <w:rPr>
          <w:rFonts w:ascii="Calibri" w:eastAsia="Calibri" w:hAnsi="Calibri" w:cs="Calibri"/>
        </w:rPr>
        <w:t xml:space="preserve"> </w:t>
      </w:r>
    </w:p>
    <w:p w14:paraId="2B1B36B7" w14:textId="77777777" w:rsidR="00CA2CEC" w:rsidRDefault="00A23E81">
      <w:pPr>
        <w:ind w:left="-5" w:right="2173"/>
      </w:pPr>
      <w:r>
        <w:t xml:space="preserve"> тетрадь: пособие для общеобразовательных учреждений. М.: Express</w:t>
      </w:r>
      <w:r>
        <w:rPr>
          <w:rFonts w:ascii="Calibri" w:eastAsia="Calibri" w:hAnsi="Calibri" w:cs="Calibri"/>
        </w:rPr>
        <w:t xml:space="preserve"> </w:t>
      </w:r>
      <w:r>
        <w:t xml:space="preserve"> Publishing: Просвещение, 2016.</w:t>
      </w:r>
      <w:r>
        <w:rPr>
          <w:rFonts w:ascii="Calibri" w:eastAsia="Calibri" w:hAnsi="Calibri" w:cs="Calibri"/>
        </w:rPr>
        <w:t xml:space="preserve"> </w:t>
      </w:r>
    </w:p>
    <w:p w14:paraId="4E0ED628" w14:textId="77777777" w:rsidR="00CA2CEC" w:rsidRDefault="00A23E81">
      <w:pPr>
        <w:numPr>
          <w:ilvl w:val="0"/>
          <w:numId w:val="3"/>
        </w:numPr>
        <w:ind w:right="784" w:hanging="240"/>
      </w:pPr>
      <w:r>
        <w:lastRenderedPageBreak/>
        <w:t>Быкова Н.И., Дули Дж., Поспелова М.Д., Эванс В. Английский язык. Сборник</w:t>
      </w:r>
      <w:r>
        <w:rPr>
          <w:rFonts w:ascii="Calibri" w:eastAsia="Calibri" w:hAnsi="Calibri" w:cs="Calibri"/>
        </w:rPr>
        <w:t xml:space="preserve"> </w:t>
      </w:r>
      <w:r>
        <w:t xml:space="preserve"> упражнени</w:t>
      </w:r>
      <w:r>
        <w:t>й: пособие для общеобразовательных учреждений. М.: Express</w:t>
      </w:r>
      <w:r>
        <w:rPr>
          <w:rFonts w:ascii="Calibri" w:eastAsia="Calibri" w:hAnsi="Calibri" w:cs="Calibri"/>
        </w:rPr>
        <w:t xml:space="preserve"> </w:t>
      </w:r>
      <w:r>
        <w:t xml:space="preserve"> Publishing: Просвещение, 2016.</w:t>
      </w:r>
      <w:r>
        <w:rPr>
          <w:rFonts w:ascii="Calibri" w:eastAsia="Calibri" w:hAnsi="Calibri" w:cs="Calibri"/>
        </w:rPr>
        <w:t xml:space="preserve"> </w:t>
      </w:r>
    </w:p>
    <w:p w14:paraId="2A3AA7E8" w14:textId="77777777" w:rsidR="00CA2CEC" w:rsidRDefault="00A23E81">
      <w:pPr>
        <w:numPr>
          <w:ilvl w:val="0"/>
          <w:numId w:val="3"/>
        </w:numPr>
        <w:ind w:right="784" w:hanging="240"/>
      </w:pPr>
      <w:r>
        <w:t>Быкова Н.И., Дули Дж., Поспелова М.Д., Эванс В. Английский язык. Видеокурс на DVD. пособие для общеобразовательных учреждений. М.: Express</w:t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  <w:r>
        <w:t>Publishing: Просвещение, 2016.</w:t>
      </w:r>
      <w:r>
        <w:rPr>
          <w:rFonts w:ascii="Calibri" w:eastAsia="Calibri" w:hAnsi="Calibri" w:cs="Calibri"/>
        </w:rPr>
        <w:t xml:space="preserve"> </w:t>
      </w:r>
    </w:p>
    <w:p w14:paraId="27482DEC" w14:textId="77777777" w:rsidR="00CA2CEC" w:rsidRDefault="00A23E81">
      <w:pPr>
        <w:numPr>
          <w:ilvl w:val="0"/>
          <w:numId w:val="3"/>
        </w:numPr>
        <w:ind w:right="784" w:hanging="240"/>
      </w:pPr>
      <w:r>
        <w:t xml:space="preserve">Быкова Н.И., Дули Дж., Поспелова М.Д., Эванс В. Английский язык. </w:t>
      </w:r>
      <w:proofErr w:type="spellStart"/>
      <w:r>
        <w:t>Аудиокурс</w:t>
      </w:r>
      <w:proofErr w:type="spellEnd"/>
      <w:r>
        <w:rPr>
          <w:rFonts w:ascii="Calibri" w:eastAsia="Calibri" w:hAnsi="Calibri" w:cs="Calibri"/>
        </w:rPr>
        <w:t xml:space="preserve"> </w:t>
      </w:r>
      <w:r>
        <w:t xml:space="preserve"> для работы в классе: пособие для общеобразовательных учреждений. М.:</w:t>
      </w:r>
      <w:r>
        <w:rPr>
          <w:rFonts w:ascii="Calibri" w:eastAsia="Calibri" w:hAnsi="Calibri" w:cs="Calibri"/>
        </w:rPr>
        <w:t xml:space="preserve"> </w:t>
      </w:r>
    </w:p>
    <w:p w14:paraId="17168AE2" w14:textId="77777777" w:rsidR="00CA2CEC" w:rsidRDefault="00A23E81">
      <w:pPr>
        <w:ind w:left="-5" w:right="2"/>
      </w:pPr>
      <w:r>
        <w:t xml:space="preserve"> Express Publishing: Просвещение, 2016.</w:t>
      </w:r>
      <w:r>
        <w:rPr>
          <w:rFonts w:ascii="Calibri" w:eastAsia="Calibri" w:hAnsi="Calibri" w:cs="Calibri"/>
        </w:rPr>
        <w:t xml:space="preserve"> </w:t>
      </w:r>
    </w:p>
    <w:p w14:paraId="56DAB2E7" w14:textId="77777777" w:rsidR="00CA2CEC" w:rsidRDefault="00A23E81">
      <w:pPr>
        <w:numPr>
          <w:ilvl w:val="0"/>
          <w:numId w:val="3"/>
        </w:numPr>
        <w:ind w:right="784" w:hanging="240"/>
      </w:pPr>
      <w:r>
        <w:t>Быкова Н.И., Дули Дж., Поспелова М.Д.</w:t>
      </w:r>
      <w:r>
        <w:t>, Эванс В. Английский язык. Контрольные</w:t>
      </w:r>
      <w:r>
        <w:rPr>
          <w:rFonts w:ascii="Calibri" w:eastAsia="Calibri" w:hAnsi="Calibri" w:cs="Calibri"/>
        </w:rPr>
        <w:t xml:space="preserve"> </w:t>
      </w:r>
    </w:p>
    <w:p w14:paraId="1F0E279B" w14:textId="77777777" w:rsidR="00CA2CEC" w:rsidRDefault="00A23E81">
      <w:pPr>
        <w:ind w:left="-5" w:right="2091"/>
      </w:pPr>
      <w:r>
        <w:t xml:space="preserve"> задания.: пособие для общеобразовательных учреждений. М.: Express</w:t>
      </w:r>
      <w:r>
        <w:rPr>
          <w:rFonts w:ascii="Calibri" w:eastAsia="Calibri" w:hAnsi="Calibri" w:cs="Calibri"/>
        </w:rPr>
        <w:t xml:space="preserve"> </w:t>
      </w:r>
      <w:r>
        <w:t xml:space="preserve"> Publishing: Просвещение, 2016.</w:t>
      </w:r>
      <w:r>
        <w:rPr>
          <w:rFonts w:ascii="Calibri" w:eastAsia="Calibri" w:hAnsi="Calibri" w:cs="Calibri"/>
        </w:rPr>
        <w:t xml:space="preserve"> </w:t>
      </w:r>
    </w:p>
    <w:p w14:paraId="7D12170F" w14:textId="77777777" w:rsidR="00CA2CEC" w:rsidRDefault="00A23E81">
      <w:pPr>
        <w:ind w:left="-15" w:right="1326" w:firstLine="120"/>
      </w:pPr>
      <w:r>
        <w:rPr>
          <w:b/>
        </w:rPr>
        <w:t>ЦИФРОВЫЕ ОБРАЗОВАТЕЛЬНЫЕ РЕСУРСЫ И РЕСУРСЫ СЕТИ ИНТЕРНЕТ</w:t>
      </w:r>
      <w:r>
        <w:rPr>
          <w:rFonts w:ascii="Calibri" w:eastAsia="Calibri" w:hAnsi="Calibri" w:cs="Calibri"/>
        </w:rPr>
        <w:t xml:space="preserve"> </w:t>
      </w:r>
      <w:r>
        <w:t>www.agendaweb.org</w:t>
      </w:r>
      <w:r>
        <w:rPr>
          <w:rFonts w:ascii="Calibri" w:eastAsia="Calibri" w:hAnsi="Calibri" w:cs="Calibri"/>
        </w:rPr>
        <w:t xml:space="preserve"> </w:t>
      </w:r>
      <w:r>
        <w:t xml:space="preserve"> www.esl-lab.com</w:t>
      </w:r>
      <w:r>
        <w:rPr>
          <w:rFonts w:ascii="Calibri" w:eastAsia="Calibri" w:hAnsi="Calibri" w:cs="Calibri"/>
        </w:rPr>
        <w:t xml:space="preserve"> </w:t>
      </w:r>
      <w:r>
        <w:t xml:space="preserve"> http://eng.rusolymp.ru</w:t>
      </w:r>
      <w:r>
        <w:rPr>
          <w:rFonts w:ascii="Calibri" w:eastAsia="Calibri" w:hAnsi="Calibri" w:cs="Calibri"/>
        </w:rPr>
        <w:t xml:space="preserve"> </w:t>
      </w:r>
      <w:r>
        <w:t xml:space="preserve"> http://eng.1september.ru</w:t>
      </w:r>
      <w:r>
        <w:rPr>
          <w:rFonts w:ascii="Calibri" w:eastAsia="Calibri" w:hAnsi="Calibri" w:cs="Calibri"/>
        </w:rPr>
        <w:t xml:space="preserve"> </w:t>
      </w:r>
      <w:r>
        <w:t xml:space="preserve"> http://festival.1september.ru</w:t>
      </w:r>
      <w:r>
        <w:rPr>
          <w:rFonts w:ascii="Calibri" w:eastAsia="Calibri" w:hAnsi="Calibri" w:cs="Calibri"/>
        </w:rPr>
        <w:t xml:space="preserve"> </w:t>
      </w:r>
      <w:r>
        <w:t xml:space="preserve"> http:// </w:t>
      </w:r>
      <w:proofErr w:type="spellStart"/>
      <w:r>
        <w:t>www</w:t>
      </w:r>
      <w:proofErr w:type="spellEnd"/>
      <w:r>
        <w:t xml:space="preserve">. englishteachers.ru </w:t>
      </w:r>
      <w:r>
        <w:rPr>
          <w:rFonts w:ascii="Calibri" w:eastAsia="Calibri" w:hAnsi="Calibri" w:cs="Calibri"/>
        </w:rPr>
        <w:t xml:space="preserve"> </w:t>
      </w:r>
      <w:r>
        <w:t>http://www.enjoyenglish.ru</w:t>
      </w:r>
      <w:r>
        <w:rPr>
          <w:rFonts w:ascii="Calibri" w:eastAsia="Calibri" w:hAnsi="Calibri" w:cs="Calibri"/>
        </w:rPr>
        <w:t xml:space="preserve"> </w:t>
      </w:r>
      <w:r>
        <w:t xml:space="preserve"> http://www.englishatschool.ru </w:t>
      </w:r>
      <w:r>
        <w:rPr>
          <w:rFonts w:ascii="Calibri" w:eastAsia="Calibri" w:hAnsi="Calibri" w:cs="Calibri"/>
        </w:rPr>
        <w:t xml:space="preserve"> </w:t>
      </w:r>
      <w:r>
        <w:t xml:space="preserve"> http://pedsovet. </w:t>
      </w:r>
    </w:p>
    <w:sectPr w:rsidR="00CA2CEC">
      <w:pgSz w:w="11906" w:h="16838"/>
      <w:pgMar w:top="729" w:right="722" w:bottom="83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1C7C"/>
    <w:multiLevelType w:val="hybridMultilevel"/>
    <w:tmpl w:val="0A2ED244"/>
    <w:lvl w:ilvl="0" w:tplc="F6A2713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B8E08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B0EC8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C2DC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02461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5C2B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E4230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8A4F4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96FF9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3C4921"/>
    <w:multiLevelType w:val="hybridMultilevel"/>
    <w:tmpl w:val="81F044CA"/>
    <w:lvl w:ilvl="0" w:tplc="479480CA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4CDF5E">
      <w:start w:val="1"/>
      <w:numFmt w:val="bullet"/>
      <w:lvlText w:val="o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C6C720">
      <w:start w:val="1"/>
      <w:numFmt w:val="bullet"/>
      <w:lvlText w:val="▪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18AF0C">
      <w:start w:val="1"/>
      <w:numFmt w:val="bullet"/>
      <w:lvlText w:val="•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50DD9A">
      <w:start w:val="1"/>
      <w:numFmt w:val="bullet"/>
      <w:lvlText w:val="o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B86260">
      <w:start w:val="1"/>
      <w:numFmt w:val="bullet"/>
      <w:lvlText w:val="▪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72B400">
      <w:start w:val="1"/>
      <w:numFmt w:val="bullet"/>
      <w:lvlText w:val="•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4234F2">
      <w:start w:val="1"/>
      <w:numFmt w:val="bullet"/>
      <w:lvlText w:val="o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365BD2">
      <w:start w:val="1"/>
      <w:numFmt w:val="bullet"/>
      <w:lvlText w:val="▪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946265"/>
    <w:multiLevelType w:val="hybridMultilevel"/>
    <w:tmpl w:val="F7424F0A"/>
    <w:lvl w:ilvl="0" w:tplc="C0F8A5B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BE1480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869B0C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EC8ED6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CC2AE8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02D8A4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B0F870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3C77EE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0C0B2C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CEC"/>
    <w:rsid w:val="00A23E81"/>
    <w:rsid w:val="00CA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9E447"/>
  <w15:docId w15:val="{52091BCB-05C6-4E17-877E-70CD1878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66" w:lineRule="auto"/>
      <w:ind w:left="10" w:right="501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1036</Words>
  <Characters>5907</Characters>
  <Application>Microsoft Office Word</Application>
  <DocSecurity>0</DocSecurity>
  <Lines>49</Lines>
  <Paragraphs>13</Paragraphs>
  <ScaleCrop>false</ScaleCrop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cp:lastModifiedBy>ulalarina57@gmail.com</cp:lastModifiedBy>
  <cp:revision>3</cp:revision>
  <dcterms:created xsi:type="dcterms:W3CDTF">2023-10-23T13:26:00Z</dcterms:created>
  <dcterms:modified xsi:type="dcterms:W3CDTF">2023-10-23T13:26:00Z</dcterms:modified>
</cp:coreProperties>
</file>