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5F" w:rsidRDefault="002A6F5F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F7FED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10300" cy="8538845"/>
            <wp:effectExtent l="19050" t="0" r="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FED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CF7FED" w:rsidRPr="004C7B31" w:rsidRDefault="00CF7FED" w:rsidP="0042637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  <w:r w:rsidRPr="004C7B31">
        <w:rPr>
          <w:color w:val="auto"/>
        </w:rPr>
        <w:t xml:space="preserve">СОДЕРЖАНИЕ 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Пояснительная записка......................................................................................</w:t>
      </w:r>
      <w:r w:rsidR="00C93FE7" w:rsidRPr="004C7B31">
        <w:rPr>
          <w:color w:val="auto"/>
          <w:sz w:val="28"/>
          <w:szCs w:val="28"/>
        </w:rPr>
        <w:t>...</w:t>
      </w:r>
      <w:r w:rsidRPr="004C7B31">
        <w:rPr>
          <w:color w:val="auto"/>
          <w:sz w:val="28"/>
          <w:szCs w:val="28"/>
        </w:rPr>
        <w:t>..</w:t>
      </w:r>
      <w:r w:rsidR="00C93FE7" w:rsidRPr="004C7B31">
        <w:rPr>
          <w:color w:val="auto"/>
          <w:sz w:val="28"/>
          <w:szCs w:val="28"/>
        </w:rPr>
        <w:t>3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РАЗДЕЛ 1. ЦЕЛЕВОЙ........................................................................................... 5 </w:t>
      </w:r>
    </w:p>
    <w:p w:rsidR="00C670AC" w:rsidRPr="004C7B31" w:rsidRDefault="00223F91" w:rsidP="00EF5D92">
      <w:pPr>
        <w:pStyle w:val="Default"/>
        <w:numPr>
          <w:ilvl w:val="1"/>
          <w:numId w:val="31"/>
        </w:numPr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Цель и задачи воспитания обучающихся ...................................................</w:t>
      </w:r>
      <w:r w:rsidR="00C93FE7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...</w:t>
      </w:r>
      <w:r w:rsidR="00C93FE7" w:rsidRPr="004C7B31">
        <w:rPr>
          <w:color w:val="auto"/>
          <w:sz w:val="28"/>
          <w:szCs w:val="28"/>
        </w:rPr>
        <w:t>5</w:t>
      </w:r>
    </w:p>
    <w:p w:rsidR="00223F91" w:rsidRPr="004C7B31" w:rsidRDefault="00C670AC" w:rsidP="00EF5D92">
      <w:pPr>
        <w:pStyle w:val="Default"/>
        <w:numPr>
          <w:ilvl w:val="1"/>
          <w:numId w:val="31"/>
        </w:numPr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Направления воспитания</w:t>
      </w:r>
      <w:r w:rsidR="00C93FE7" w:rsidRPr="004C7B31">
        <w:rPr>
          <w:color w:val="auto"/>
          <w:sz w:val="28"/>
          <w:szCs w:val="28"/>
        </w:rPr>
        <w:t>……………………………………………….…….6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1.</w:t>
      </w:r>
      <w:r w:rsidR="00DF3A35" w:rsidRPr="004C7B31">
        <w:rPr>
          <w:color w:val="auto"/>
          <w:sz w:val="28"/>
          <w:szCs w:val="28"/>
        </w:rPr>
        <w:t>3</w:t>
      </w:r>
      <w:r w:rsidRPr="004C7B31">
        <w:rPr>
          <w:color w:val="auto"/>
          <w:sz w:val="28"/>
          <w:szCs w:val="28"/>
        </w:rPr>
        <w:t xml:space="preserve"> Целевые ориентиры результатов воспитания ............................................... </w:t>
      </w:r>
      <w:r w:rsidR="00C93FE7" w:rsidRPr="004C7B31">
        <w:rPr>
          <w:color w:val="auto"/>
          <w:sz w:val="28"/>
          <w:szCs w:val="28"/>
        </w:rPr>
        <w:t>7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РАЗДЕЛ 2. СОДЕРЖАТЕЛЬНЫЙ ..................................................................... 1</w:t>
      </w:r>
      <w:r w:rsidR="007407FC" w:rsidRPr="004C7B31">
        <w:rPr>
          <w:color w:val="auto"/>
          <w:sz w:val="28"/>
          <w:szCs w:val="28"/>
        </w:rPr>
        <w:t>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2.1 Уклад общеобразовательной организации................................................... 1</w:t>
      </w:r>
      <w:r w:rsidR="007407FC" w:rsidRPr="004C7B31">
        <w:rPr>
          <w:color w:val="auto"/>
          <w:sz w:val="28"/>
          <w:szCs w:val="28"/>
        </w:rPr>
        <w:t>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2.2 Виды, формы и содержание воспитательной деятельности....................... 1</w:t>
      </w:r>
      <w:r w:rsidR="007407FC" w:rsidRPr="004C7B31">
        <w:rPr>
          <w:color w:val="auto"/>
          <w:sz w:val="28"/>
          <w:szCs w:val="28"/>
        </w:rPr>
        <w:t>8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РАЗДЕЛ 3. ОРГАНИЗАЦИОННЫЙ..................................................................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 xml:space="preserve">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3.1 Кадровое обеспечение ................................................................................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3.2 Нормативно-методическое обеспечение 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.. 3</w:t>
      </w:r>
      <w:r w:rsidR="003C3FD0" w:rsidRPr="004C7B31">
        <w:rPr>
          <w:color w:val="auto"/>
          <w:sz w:val="28"/>
          <w:szCs w:val="28"/>
        </w:rPr>
        <w:t>2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 ...................................................................</w:t>
      </w:r>
      <w:r w:rsidR="007407FC" w:rsidRPr="004C7B31">
        <w:rPr>
          <w:color w:val="auto"/>
          <w:sz w:val="28"/>
          <w:szCs w:val="28"/>
        </w:rPr>
        <w:t>.</w:t>
      </w:r>
      <w:r w:rsidRPr="004C7B31">
        <w:rPr>
          <w:color w:val="auto"/>
          <w:sz w:val="28"/>
          <w:szCs w:val="28"/>
        </w:rPr>
        <w:t>. 3</w:t>
      </w:r>
      <w:r w:rsidR="003C3FD0" w:rsidRPr="004C7B31">
        <w:rPr>
          <w:color w:val="auto"/>
          <w:sz w:val="28"/>
          <w:szCs w:val="28"/>
        </w:rPr>
        <w:t>4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3.5 Анализ воспитательного процесса ............................................................... 3</w:t>
      </w:r>
      <w:r w:rsidR="003C3FD0" w:rsidRPr="004C7B31">
        <w:rPr>
          <w:color w:val="auto"/>
          <w:sz w:val="28"/>
          <w:szCs w:val="28"/>
        </w:rPr>
        <w:t>5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>Календарный план воспитательной работы ......................................................</w:t>
      </w:r>
      <w:r w:rsidR="003C3FD0" w:rsidRPr="004C7B31">
        <w:rPr>
          <w:color w:val="auto"/>
          <w:sz w:val="28"/>
          <w:szCs w:val="28"/>
        </w:rPr>
        <w:t>36</w:t>
      </w:r>
    </w:p>
    <w:p w:rsidR="00223F91" w:rsidRPr="004C7B31" w:rsidRDefault="00223F91" w:rsidP="00EF5D92">
      <w:pPr>
        <w:pStyle w:val="Default"/>
        <w:spacing w:line="360" w:lineRule="auto"/>
        <w:rPr>
          <w:color w:val="auto"/>
          <w:sz w:val="28"/>
          <w:szCs w:val="28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355A1E">
      <w:pPr>
        <w:pStyle w:val="Default"/>
        <w:jc w:val="center"/>
        <w:rPr>
          <w:color w:val="auto"/>
        </w:rPr>
      </w:pPr>
    </w:p>
    <w:p w:rsidR="003C3FD0" w:rsidRPr="004C7B31" w:rsidRDefault="003C3FD0" w:rsidP="00355A1E">
      <w:pPr>
        <w:pStyle w:val="Default"/>
        <w:jc w:val="center"/>
        <w:rPr>
          <w:color w:val="auto"/>
        </w:rPr>
      </w:pPr>
    </w:p>
    <w:p w:rsidR="003C3FD0" w:rsidRPr="004C7B31" w:rsidRDefault="003C3FD0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A6F5F" w:rsidRPr="004C7B31" w:rsidRDefault="002A6F5F" w:rsidP="00355A1E">
      <w:pPr>
        <w:pStyle w:val="Default"/>
        <w:jc w:val="center"/>
        <w:rPr>
          <w:color w:val="auto"/>
        </w:rPr>
      </w:pPr>
    </w:p>
    <w:p w:rsidR="00223F91" w:rsidRPr="004C7B31" w:rsidRDefault="00223F91" w:rsidP="009C29D9">
      <w:pPr>
        <w:pStyle w:val="Default"/>
        <w:rPr>
          <w:color w:val="auto"/>
        </w:rPr>
      </w:pPr>
    </w:p>
    <w:p w:rsidR="00355A1E" w:rsidRPr="004C7B31" w:rsidRDefault="00355A1E" w:rsidP="00355A1E">
      <w:pPr>
        <w:pStyle w:val="Default"/>
        <w:jc w:val="center"/>
        <w:rPr>
          <w:color w:val="auto"/>
          <w:sz w:val="28"/>
          <w:szCs w:val="28"/>
        </w:rPr>
      </w:pPr>
      <w:r w:rsidRPr="004C7B31">
        <w:rPr>
          <w:b/>
          <w:bCs/>
          <w:color w:val="auto"/>
          <w:sz w:val="28"/>
          <w:szCs w:val="28"/>
        </w:rPr>
        <w:t>ПОЯСНИТЕЛЬНАЯ ЗАПИСКА</w:t>
      </w:r>
    </w:p>
    <w:p w:rsidR="0077324B" w:rsidRPr="004C7B31" w:rsidRDefault="00260106" w:rsidP="00260106">
      <w:pPr>
        <w:pStyle w:val="aff2"/>
        <w:ind w:right="2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Программа воспитания муниципального общеобразовательного учреждения </w:t>
      </w:r>
      <w:r w:rsidR="00500F03" w:rsidRPr="004C7B31">
        <w:rPr>
          <w:rFonts w:ascii="Times New Roman" w:hAnsi="Times New Roman" w:cs="Times New Roman"/>
          <w:sz w:val="28"/>
          <w:szCs w:val="28"/>
        </w:rPr>
        <w:t>«</w:t>
      </w:r>
      <w:r w:rsidR="009C29D9" w:rsidRPr="004C7B31">
        <w:rPr>
          <w:rFonts w:ascii="Times New Roman" w:hAnsi="Times New Roman" w:cs="Times New Roman"/>
          <w:sz w:val="28"/>
          <w:szCs w:val="28"/>
        </w:rPr>
        <w:t>Основная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обще</w:t>
      </w:r>
      <w:r w:rsidR="009C29D9" w:rsidRPr="004C7B31">
        <w:rPr>
          <w:rFonts w:ascii="Times New Roman" w:hAnsi="Times New Roman" w:cs="Times New Roman"/>
          <w:sz w:val="28"/>
          <w:szCs w:val="28"/>
        </w:rPr>
        <w:t>образовательная школа с.Кувыка имени Героя Советского Союза Г.Ф.Шигаева</w:t>
      </w:r>
      <w:r w:rsidR="00500F03" w:rsidRPr="004C7B31">
        <w:rPr>
          <w:rFonts w:ascii="Times New Roman" w:hAnsi="Times New Roman" w:cs="Times New Roman"/>
          <w:sz w:val="28"/>
          <w:szCs w:val="28"/>
        </w:rPr>
        <w:t>»</w:t>
      </w:r>
      <w:r w:rsidRPr="004C7B31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</w:t>
      </w:r>
      <w:r w:rsidR="0077324B" w:rsidRPr="004C7B31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</w:t>
      </w:r>
      <w:r w:rsidR="00500F03" w:rsidRPr="004C7B31">
        <w:rPr>
          <w:rFonts w:ascii="Times New Roman" w:hAnsi="Times New Roman" w:cs="Times New Roman"/>
          <w:sz w:val="28"/>
          <w:szCs w:val="28"/>
        </w:rPr>
        <w:t>«</w:t>
      </w:r>
      <w:r w:rsidR="0077324B" w:rsidRPr="004C7B3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00F03" w:rsidRPr="004C7B31">
        <w:rPr>
          <w:rFonts w:ascii="Times New Roman" w:hAnsi="Times New Roman" w:cs="Times New Roman"/>
          <w:sz w:val="28"/>
          <w:szCs w:val="28"/>
        </w:rPr>
        <w:t>»</w:t>
      </w:r>
      <w:r w:rsidR="0077324B" w:rsidRPr="004C7B31">
        <w:rPr>
          <w:rFonts w:ascii="Times New Roman" w:hAnsi="Times New Roman" w:cs="Times New Roman"/>
          <w:sz w:val="28"/>
          <w:szCs w:val="28"/>
        </w:rPr>
        <w:t xml:space="preserve">, Стратегией развития воспитания в Российской Федерации на период до 2025 года (распоряжение Правительства Российской Федерации от 29 мая 2015 г. № 996-р) и Планом мероприятий по её реализации в 2021 — 2025 гг. (распоряжение Правительства Российской Федерации от 12 ноября 2020 г. № 2945-р), Стратегией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413). </w:t>
      </w:r>
    </w:p>
    <w:p w:rsidR="00102490" w:rsidRPr="004C7B31" w:rsidRDefault="00102490" w:rsidP="00260106">
      <w:pPr>
        <w:pStyle w:val="aff2"/>
        <w:ind w:right="2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 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102490" w:rsidRPr="004C7B31" w:rsidRDefault="00102490" w:rsidP="0010249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Программа является обязательной частью основных образовательных программ МОУ </w:t>
      </w:r>
      <w:r w:rsidR="00500F03" w:rsidRPr="004C7B31">
        <w:rPr>
          <w:color w:val="auto"/>
          <w:sz w:val="28"/>
          <w:szCs w:val="28"/>
        </w:rPr>
        <w:t>«</w:t>
      </w:r>
      <w:r w:rsidR="009C29D9" w:rsidRPr="004C7B31">
        <w:rPr>
          <w:color w:val="auto"/>
          <w:sz w:val="28"/>
          <w:szCs w:val="28"/>
        </w:rPr>
        <w:t>ООШ с. Кувыка имени Героя Советского Союза Г.Ф.Шигаева</w:t>
      </w:r>
      <w:r w:rsidR="00500F03" w:rsidRPr="004C7B31">
        <w:rPr>
          <w:color w:val="auto"/>
          <w:sz w:val="28"/>
          <w:szCs w:val="28"/>
        </w:rPr>
        <w:t>»</w:t>
      </w:r>
      <w:r w:rsidRPr="004C7B31">
        <w:rPr>
          <w:color w:val="auto"/>
          <w:sz w:val="28"/>
          <w:szCs w:val="28"/>
        </w:rPr>
        <w:t xml:space="preserve"> (далее - школа)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Программа показывает, каким образом педагоги могут реализовать воспитательный потенциал их совместной с </w:t>
      </w:r>
      <w:r w:rsidRPr="004C7B31">
        <w:rPr>
          <w:color w:val="auto"/>
          <w:sz w:val="28"/>
          <w:szCs w:val="28"/>
        </w:rPr>
        <w:lastRenderedPageBreak/>
        <w:t>детьми деятельности и, тем самым, сделать свою школу воспитывающей организацией. Вместе с тем, Программа призвана обеспечить достижение обучающимися личностных результатов, определенных ФГОС,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6C4DB6" w:rsidRPr="004C7B31" w:rsidRDefault="00355A1E" w:rsidP="009C29D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Рабочая программа воспитания </w:t>
      </w:r>
      <w:r w:rsidR="006C4DB6" w:rsidRPr="004C7B31">
        <w:rPr>
          <w:color w:val="auto"/>
          <w:sz w:val="28"/>
          <w:szCs w:val="28"/>
        </w:rPr>
        <w:t xml:space="preserve">школы </w:t>
      </w:r>
      <w:r w:rsidRPr="004C7B31">
        <w:rPr>
          <w:color w:val="auto"/>
          <w:sz w:val="28"/>
          <w:szCs w:val="28"/>
        </w:rPr>
        <w:t xml:space="preserve">описывает систему форм и способов работы с детьми и включает в себя </w:t>
      </w:r>
      <w:r w:rsidR="006C4DB6" w:rsidRPr="004C7B31">
        <w:rPr>
          <w:color w:val="auto"/>
          <w:sz w:val="28"/>
          <w:szCs w:val="28"/>
        </w:rPr>
        <w:t>три</w:t>
      </w:r>
      <w:r w:rsidRPr="004C7B31">
        <w:rPr>
          <w:color w:val="auto"/>
          <w:sz w:val="28"/>
          <w:szCs w:val="28"/>
        </w:rPr>
        <w:t xml:space="preserve"> основных раздела</w:t>
      </w:r>
      <w:r w:rsidR="006C4DB6" w:rsidRPr="004C7B31">
        <w:rPr>
          <w:color w:val="auto"/>
          <w:sz w:val="28"/>
          <w:szCs w:val="28"/>
        </w:rPr>
        <w:t>:</w:t>
      </w:r>
    </w:p>
    <w:p w:rsidR="00355A1E" w:rsidRPr="004C7B31" w:rsidRDefault="00355A1E" w:rsidP="00355A1E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1.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Целевой</w:t>
      </w:r>
      <w:r w:rsidR="00500F03" w:rsidRPr="004C7B31">
        <w:rPr>
          <w:color w:val="auto"/>
          <w:sz w:val="28"/>
          <w:szCs w:val="28"/>
        </w:rPr>
        <w:t>»</w:t>
      </w:r>
    </w:p>
    <w:p w:rsidR="00355A1E" w:rsidRPr="004C7B31" w:rsidRDefault="00355A1E" w:rsidP="00355A1E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2.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Содержательный</w:t>
      </w:r>
      <w:r w:rsidR="00500F03" w:rsidRPr="004C7B31">
        <w:rPr>
          <w:color w:val="auto"/>
          <w:sz w:val="28"/>
          <w:szCs w:val="28"/>
        </w:rPr>
        <w:t>»</w:t>
      </w:r>
    </w:p>
    <w:p w:rsidR="00355A1E" w:rsidRPr="004C7B31" w:rsidRDefault="00355A1E" w:rsidP="009C29D9">
      <w:pPr>
        <w:pStyle w:val="Default"/>
        <w:spacing w:after="168"/>
        <w:jc w:val="both"/>
        <w:rPr>
          <w:color w:val="auto"/>
          <w:sz w:val="28"/>
          <w:szCs w:val="28"/>
        </w:rPr>
      </w:pPr>
      <w:r w:rsidRPr="004C7B31">
        <w:rPr>
          <w:color w:val="auto"/>
          <w:sz w:val="28"/>
          <w:szCs w:val="28"/>
        </w:rPr>
        <w:t xml:space="preserve">3. Раздел </w:t>
      </w:r>
      <w:r w:rsidR="00500F03" w:rsidRPr="004C7B31">
        <w:rPr>
          <w:color w:val="auto"/>
          <w:sz w:val="28"/>
          <w:szCs w:val="28"/>
        </w:rPr>
        <w:t>«</w:t>
      </w:r>
      <w:r w:rsidR="00223F91" w:rsidRPr="004C7B31">
        <w:rPr>
          <w:color w:val="auto"/>
          <w:sz w:val="28"/>
          <w:szCs w:val="28"/>
        </w:rPr>
        <w:t>Организационный</w:t>
      </w:r>
      <w:r w:rsidR="00500F03" w:rsidRPr="004C7B31">
        <w:rPr>
          <w:color w:val="auto"/>
          <w:sz w:val="28"/>
          <w:szCs w:val="28"/>
        </w:rPr>
        <w:t>»</w:t>
      </w:r>
    </w:p>
    <w:p w:rsidR="009C29D9" w:rsidRPr="004C7B31" w:rsidRDefault="00355A1E" w:rsidP="009C29D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К программе воспитания прилагается календарный план воспитательной работы на 202</w:t>
      </w:r>
      <w:r w:rsidR="00223F91" w:rsidRPr="004C7B31">
        <w:rPr>
          <w:rFonts w:ascii="Times New Roman" w:hAnsi="Times New Roman" w:cs="Times New Roman"/>
          <w:sz w:val="28"/>
          <w:szCs w:val="28"/>
        </w:rPr>
        <w:t>2</w:t>
      </w:r>
      <w:r w:rsidRPr="004C7B31">
        <w:rPr>
          <w:rFonts w:ascii="Times New Roman" w:hAnsi="Times New Roman" w:cs="Times New Roman"/>
          <w:sz w:val="28"/>
          <w:szCs w:val="28"/>
        </w:rPr>
        <w:t>-202</w:t>
      </w:r>
      <w:r w:rsidR="00223F91" w:rsidRPr="004C7B31">
        <w:rPr>
          <w:rFonts w:ascii="Times New Roman" w:hAnsi="Times New Roman" w:cs="Times New Roman"/>
          <w:sz w:val="28"/>
          <w:szCs w:val="28"/>
        </w:rPr>
        <w:t>3</w:t>
      </w:r>
      <w:r w:rsidRPr="004C7B3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B6599" w:rsidRPr="004C7B31" w:rsidRDefault="0042637A" w:rsidP="009C29D9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РАЗДЕЛ 1. </w:t>
      </w:r>
      <w:r w:rsidR="006E03A9"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ЦЕЛЕВОЙ</w:t>
      </w:r>
    </w:p>
    <w:p w:rsidR="00C670AC" w:rsidRPr="004C7B31" w:rsidRDefault="00C670AC" w:rsidP="0042637A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1.1 Цель и задачи воспитания обучающихся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цель воспитания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670AC" w:rsidRPr="004C7B31" w:rsidRDefault="006E03A9" w:rsidP="00773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Задачи воспитания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  <w:r w:rsidRPr="004C7B31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</w:t>
      </w:r>
      <w:r w:rsidR="00C670AC" w:rsidRPr="004C7B31">
        <w:rPr>
          <w:rFonts w:ascii="Times New Roman" w:hAnsi="Times New Roman" w:cs="Times New Roman"/>
          <w:sz w:val="28"/>
          <w:szCs w:val="28"/>
        </w:rPr>
        <w:t>идентичности, сформированность</w:t>
      </w:r>
      <w:r w:rsidRPr="004C7B31">
        <w:rPr>
          <w:rFonts w:ascii="Times New Roman" w:hAnsi="Times New Roman" w:cs="Times New Roman"/>
          <w:sz w:val="28"/>
          <w:szCs w:val="28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C670AC" w:rsidRPr="004C7B31" w:rsidRDefault="006E03A9" w:rsidP="006E0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C670AC" w:rsidRPr="004C7B31" w:rsidRDefault="006E03A9" w:rsidP="00C670AC">
      <w:pPr>
        <w:pStyle w:val="af0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гражданское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патриотическое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на основе духовно-нравственной культуры народов России, традиционных </w:t>
      </w:r>
      <w:r w:rsidR="00C670AC" w:rsidRPr="004C7B31">
        <w:rPr>
          <w:rFonts w:ascii="Times New Roman" w:hAnsi="Times New Roman" w:cs="Times New Roman"/>
          <w:sz w:val="28"/>
          <w:szCs w:val="28"/>
        </w:rPr>
        <w:t>религий народов</w:t>
      </w:r>
      <w:r w:rsidRPr="004C7B31">
        <w:rPr>
          <w:rFonts w:ascii="Times New Roman" w:hAnsi="Times New Roman" w:cs="Times New Roman"/>
          <w:sz w:val="28"/>
          <w:szCs w:val="28"/>
        </w:rPr>
        <w:t xml:space="preserve">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эстетическое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lastRenderedPageBreak/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физическое воспитание, формирование культуры здорового образа жизни и эмоционального благополучия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трудовое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C670AC" w:rsidRPr="004C7B31" w:rsidRDefault="006E03A9" w:rsidP="00C670AC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экологическое воспитание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DC4FBB" w:rsidRPr="004C7B31" w:rsidRDefault="006E03A9" w:rsidP="009C29D9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b/>
          <w:bCs/>
        </w:rPr>
        <w:sym w:font="Symbol" w:char="F02D"/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 xml:space="preserve"> ценности научного познания</w:t>
      </w:r>
      <w:r w:rsidRPr="004C7B31">
        <w:rPr>
          <w:rFonts w:ascii="Times New Roman" w:hAnsi="Times New Roman" w:cs="Times New Roman"/>
          <w:sz w:val="28"/>
          <w:szCs w:val="28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C4FBB" w:rsidRPr="004C7B31" w:rsidRDefault="00DC4FBB" w:rsidP="00DC4FBB">
      <w:pPr>
        <w:pStyle w:val="af0"/>
        <w:numPr>
          <w:ilvl w:val="1"/>
          <w:numId w:val="3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Целевые ориентиры</w:t>
      </w:r>
    </w:p>
    <w:p w:rsidR="00DC4FBB" w:rsidRPr="004C7B31" w:rsidRDefault="00DC4FBB" w:rsidP="00DC4FBB">
      <w:pPr>
        <w:pStyle w:val="af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24B" w:rsidRPr="004C7B31" w:rsidRDefault="00DC4FBB" w:rsidP="00DC4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31">
        <w:rPr>
          <w:rFonts w:ascii="Times New Roman" w:hAnsi="Times New Roman" w:cs="Times New Roman"/>
          <w:b/>
          <w:bCs/>
          <w:sz w:val="24"/>
          <w:szCs w:val="24"/>
        </w:rPr>
        <w:t>Целевые ориентиры результатов воспитания на уровне начального общего образования</w:t>
      </w:r>
    </w:p>
    <w:p w:rsidR="00711CA8" w:rsidRPr="004C7B31" w:rsidRDefault="00711CA8" w:rsidP="00DC4F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Целевые ориентиры</w:t>
      </w:r>
    </w:p>
    <w:p w:rsidR="00711CA8" w:rsidRPr="004C7B31" w:rsidRDefault="00711CA8" w:rsidP="00711CA8">
      <w:pPr>
        <w:spacing w:line="276" w:lineRule="auto"/>
        <w:ind w:right="101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Гражданско-патриотическое воспитание.</w:t>
      </w:r>
    </w:p>
    <w:p w:rsidR="00711CA8" w:rsidRPr="004C7B31" w:rsidRDefault="00711CA8" w:rsidP="00711CA8">
      <w:pPr>
        <w:spacing w:line="276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 xml:space="preserve"> Знающий и   любящий свою малую родину, свой край, имеющий   представление о Родине— России, её территории, расположении.</w:t>
      </w:r>
    </w:p>
    <w:p w:rsidR="00711CA8" w:rsidRPr="004C7B31" w:rsidRDefault="00711CA8" w:rsidP="00711CA8">
      <w:pPr>
        <w:spacing w:line="276" w:lineRule="auto"/>
        <w:ind w:left="107" w:right="108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711CA8" w:rsidRPr="004C7B31" w:rsidRDefault="00711CA8" w:rsidP="00711CA8">
      <w:pPr>
        <w:spacing w:line="276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свою сопричастность к прошлому, настоящему и будущему родного края, своей Родины—России, Российского государства.</w:t>
      </w:r>
    </w:p>
    <w:p w:rsidR="00711CA8" w:rsidRPr="004C7B31" w:rsidRDefault="00711CA8" w:rsidP="00711CA8">
      <w:pPr>
        <w:spacing w:line="276" w:lineRule="auto"/>
        <w:ind w:left="107" w:right="98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711CA8" w:rsidRPr="004C7B31" w:rsidRDefault="00711CA8" w:rsidP="00711CA8">
      <w:pPr>
        <w:spacing w:line="276" w:lineRule="auto"/>
        <w:ind w:left="107" w:right="105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Имеющий первоначальные представления о правах и ответственности человека в обществе,  гражданских правах и обязанностях.</w:t>
      </w:r>
    </w:p>
    <w:p w:rsidR="00711CA8" w:rsidRPr="004C7B31" w:rsidRDefault="00711CA8" w:rsidP="00711CA8">
      <w:pPr>
        <w:spacing w:line="275" w:lineRule="exact"/>
        <w:ind w:left="28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 участие   в   жизни   класса, общеобразовательной организации,</w:t>
      </w:r>
    </w:p>
    <w:p w:rsidR="00711CA8" w:rsidRPr="004C7B31" w:rsidRDefault="00711CA8" w:rsidP="00711CA8">
      <w:pPr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вдоступной по возрасту социально значимой деятельности.</w:t>
      </w:r>
    </w:p>
    <w:p w:rsidR="00711CA8" w:rsidRPr="004C7B31" w:rsidRDefault="00711CA8" w:rsidP="00711CA8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Духовно-нравственное воспитание</w:t>
      </w:r>
    </w:p>
    <w:p w:rsidR="00711CA8" w:rsidRPr="004C7B31" w:rsidRDefault="00711CA8" w:rsidP="00711CA8">
      <w:pPr>
        <w:spacing w:after="0" w:line="278" w:lineRule="auto"/>
        <w:ind w:left="107" w:right="101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711CA8" w:rsidRPr="004C7B31" w:rsidRDefault="00711CA8" w:rsidP="00711CA8">
      <w:pPr>
        <w:spacing w:after="0" w:line="276" w:lineRule="auto"/>
        <w:ind w:left="107" w:right="106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Сознающий ценность каждой человеческой жизни, признающий индивидуальность и достоинство каждого человека.</w:t>
      </w:r>
    </w:p>
    <w:p w:rsidR="00711CA8" w:rsidRPr="004C7B31" w:rsidRDefault="00711CA8" w:rsidP="00711CA8">
      <w:pPr>
        <w:spacing w:after="0" w:line="276" w:lineRule="auto"/>
        <w:ind w:left="107" w:right="101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711CA8" w:rsidRPr="004C7B31" w:rsidRDefault="00711CA8" w:rsidP="00711CA8">
      <w:pPr>
        <w:spacing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Умеющий оценивать поступки с позиции их соответствия нравственным нормам,</w:t>
      </w:r>
    </w:p>
    <w:p w:rsidR="00711CA8" w:rsidRPr="004C7B31" w:rsidRDefault="00711CA8" w:rsidP="00711CA8">
      <w:pPr>
        <w:spacing w:after="0" w:line="265" w:lineRule="exact"/>
        <w:ind w:left="10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осознающий ответственность за свои поступки.</w:t>
      </w:r>
    </w:p>
    <w:p w:rsidR="00711CA8" w:rsidRPr="004C7B31" w:rsidRDefault="00711CA8" w:rsidP="00711CA8">
      <w:pPr>
        <w:spacing w:before="41" w:after="0" w:line="276" w:lineRule="auto"/>
        <w:ind w:left="107" w:right="99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11CA8" w:rsidRPr="004C7B31" w:rsidRDefault="00711CA8" w:rsidP="00711CA8">
      <w:pPr>
        <w:spacing w:before="1"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нравственную и эстетическую ценность литературы, родногоязыка,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русскогоязыка, проявляющий интерес к чтению.</w:t>
      </w:r>
    </w:p>
    <w:p w:rsidR="00711CA8" w:rsidRPr="004C7B31" w:rsidRDefault="00711CA8" w:rsidP="00711CA8">
      <w:pPr>
        <w:spacing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Способный воспринимать и чувствовать прекрасное в быту, природе, искусстве, творчестве людей.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и уважение к отечественной и мировой художественной культуре.</w:t>
      </w:r>
    </w:p>
    <w:p w:rsidR="00711CA8" w:rsidRPr="004C7B31" w:rsidRDefault="00711CA8" w:rsidP="00711CA8">
      <w:pPr>
        <w:spacing w:after="0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стремление  к  самовыражению  в  разных  видах  художественной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деятельности, искусстве.</w:t>
      </w:r>
    </w:p>
    <w:p w:rsidR="00711CA8" w:rsidRPr="004C7B31" w:rsidRDefault="00711CA8" w:rsidP="00711CA8">
      <w:pPr>
        <w:spacing w:line="267" w:lineRule="exact"/>
        <w:ind w:left="287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Физическое воспитание, формирование культуры здоровья и эмоционального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благополучия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711CA8" w:rsidRPr="004C7B31" w:rsidRDefault="00711CA8" w:rsidP="00711CA8">
      <w:pPr>
        <w:spacing w:line="276" w:lineRule="auto"/>
        <w:ind w:left="107" w:right="102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711CA8" w:rsidRPr="004C7B31" w:rsidRDefault="00711CA8" w:rsidP="00711CA8">
      <w:pPr>
        <w:spacing w:line="276" w:lineRule="auto"/>
        <w:ind w:left="107" w:right="102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711CA8" w:rsidRPr="004C7B31" w:rsidRDefault="00711CA8" w:rsidP="00711CA8">
      <w:pPr>
        <w:spacing w:line="276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физическое развитие с учётом возможностей здоровья, занятия физкультурой и спортом.</w:t>
      </w:r>
    </w:p>
    <w:p w:rsidR="00711CA8" w:rsidRPr="004C7B31" w:rsidRDefault="00711CA8" w:rsidP="00711CA8">
      <w:pPr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</w:p>
    <w:p w:rsidR="00711CA8" w:rsidRPr="004C7B31" w:rsidRDefault="00711CA8" w:rsidP="00711CA8">
      <w:pPr>
        <w:spacing w:after="0" w:line="265" w:lineRule="exact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ценность труда в жизни человека,семьи,общества.</w:t>
      </w:r>
    </w:p>
    <w:p w:rsidR="00711CA8" w:rsidRPr="004C7B31" w:rsidRDefault="00711CA8" w:rsidP="00711CA8">
      <w:pPr>
        <w:spacing w:before="41"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труду, людям труда,бережное отношение к результатам труда, ответственное потребление.</w:t>
      </w:r>
    </w:p>
    <w:p w:rsidR="00711CA8" w:rsidRPr="004C7B31" w:rsidRDefault="00711CA8" w:rsidP="00711CA8">
      <w:pPr>
        <w:spacing w:after="0" w:line="275" w:lineRule="exact"/>
        <w:ind w:left="287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разным профессиям.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Участвующий</w:t>
      </w:r>
      <w:r w:rsidRPr="004C7B31">
        <w:rPr>
          <w:rFonts w:ascii="Times New Roman" w:eastAsia="Times New Roman" w:hAnsi="Times New Roman" w:cs="Times New Roman"/>
          <w:sz w:val="24"/>
        </w:rPr>
        <w:tab/>
        <w:t>в</w:t>
      </w:r>
      <w:r w:rsidRPr="004C7B31">
        <w:rPr>
          <w:rFonts w:ascii="Times New Roman" w:eastAsia="Times New Roman" w:hAnsi="Times New Roman" w:cs="Times New Roman"/>
          <w:sz w:val="24"/>
        </w:rPr>
        <w:tab/>
        <w:t>различных</w:t>
      </w:r>
      <w:r w:rsidRPr="004C7B31">
        <w:rPr>
          <w:rFonts w:ascii="Times New Roman" w:eastAsia="Times New Roman" w:hAnsi="Times New Roman" w:cs="Times New Roman"/>
          <w:sz w:val="24"/>
        </w:rPr>
        <w:tab/>
        <w:t>видах</w:t>
      </w:r>
      <w:r w:rsidRPr="004C7B31">
        <w:rPr>
          <w:rFonts w:ascii="Times New Roman" w:eastAsia="Times New Roman" w:hAnsi="Times New Roman" w:cs="Times New Roman"/>
          <w:sz w:val="24"/>
        </w:rPr>
        <w:tab/>
        <w:t>доступного</w:t>
      </w:r>
      <w:r w:rsidRPr="004C7B31">
        <w:rPr>
          <w:rFonts w:ascii="Times New Roman" w:eastAsia="Times New Roman" w:hAnsi="Times New Roman" w:cs="Times New Roman"/>
          <w:sz w:val="24"/>
        </w:rPr>
        <w:tab/>
        <w:t>по</w:t>
      </w:r>
      <w:r w:rsidRPr="004C7B31">
        <w:rPr>
          <w:rFonts w:ascii="Times New Roman" w:eastAsia="Times New Roman" w:hAnsi="Times New Roman" w:cs="Times New Roman"/>
          <w:sz w:val="24"/>
        </w:rPr>
        <w:tab/>
        <w:t>возрасту</w:t>
      </w:r>
      <w:r w:rsidRPr="004C7B31">
        <w:rPr>
          <w:rFonts w:ascii="Times New Roman" w:eastAsia="Times New Roman" w:hAnsi="Times New Roman" w:cs="Times New Roman"/>
          <w:sz w:val="24"/>
        </w:rPr>
        <w:tab/>
        <w:t>труда,</w:t>
      </w:r>
      <w:r w:rsidRPr="004C7B31">
        <w:rPr>
          <w:rFonts w:ascii="Times New Roman" w:eastAsia="Times New Roman" w:hAnsi="Times New Roman" w:cs="Times New Roman"/>
          <w:sz w:val="24"/>
        </w:rPr>
        <w:tab/>
      </w:r>
      <w:r w:rsidRPr="004C7B31">
        <w:rPr>
          <w:rFonts w:ascii="Times New Roman" w:eastAsia="Times New Roman" w:hAnsi="Times New Roman" w:cs="Times New Roman"/>
          <w:spacing w:val="-1"/>
          <w:sz w:val="24"/>
        </w:rPr>
        <w:t xml:space="preserve">трудовой </w:t>
      </w:r>
      <w:r w:rsidRPr="004C7B31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711CA8" w:rsidRPr="004C7B31" w:rsidRDefault="00711CA8" w:rsidP="00711CA8">
      <w:pPr>
        <w:spacing w:after="0" w:line="276" w:lineRule="auto"/>
        <w:ind w:left="107" w:firstLine="180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готовность в своей деятельности придерживаться экологических норм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Ценности научного познания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1CA8" w:rsidRPr="004C7B31" w:rsidRDefault="00711CA8" w:rsidP="00711CA8">
      <w:pPr>
        <w:spacing w:after="0" w:line="278" w:lineRule="auto"/>
        <w:ind w:left="107" w:right="103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711CA8" w:rsidRPr="004C7B31" w:rsidRDefault="00711CA8" w:rsidP="00711CA8">
      <w:pPr>
        <w:spacing w:after="0" w:line="276" w:lineRule="auto"/>
        <w:ind w:left="107" w:right="97" w:firstLine="18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711CA8" w:rsidRPr="004C7B31" w:rsidRDefault="00711CA8" w:rsidP="00711CA8">
      <w:pPr>
        <w:spacing w:after="0"/>
        <w:ind w:left="28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Имеющий первоначальные навыки наблюдений, систематизации и осмысления опыта</w:t>
      </w:r>
    </w:p>
    <w:p w:rsidR="00711CA8" w:rsidRPr="004C7B31" w:rsidRDefault="00711CA8" w:rsidP="00711CA8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 естественнонаучной и гуманитарной областях знания.</w:t>
      </w:r>
    </w:p>
    <w:p w:rsidR="00711CA8" w:rsidRPr="004C7B31" w:rsidRDefault="00711CA8" w:rsidP="00711CA8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711CA8" w:rsidRPr="004C7B31" w:rsidRDefault="00711CA8" w:rsidP="001F4A8A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</w:t>
      </w: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 </w:t>
      </w:r>
      <w:r w:rsidRPr="004C7B31">
        <w:rPr>
          <w:rFonts w:ascii="Times New Roman" w:eastAsia="Times New Roman" w:hAnsi="Times New Roman" w:cs="Times New Roman"/>
          <w:b/>
          <w:sz w:val="24"/>
          <w:szCs w:val="24"/>
        </w:rPr>
        <w:t>результатов воспитания на уровне основного общего образовани</w:t>
      </w:r>
    </w:p>
    <w:p w:rsidR="001F4A8A" w:rsidRPr="004C7B31" w:rsidRDefault="00711CA8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Целевые ориентиры</w:t>
      </w:r>
      <w:r w:rsidR="001F4A8A"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Гражданское воспитание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принимающий свою российскую гражданскую принадлежность (идентичность) в поликультурном, многонациональном и много конфессиональном российском обществе, в мировом сообществе.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государственным символам России, праздникам.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готовность к выполнению обязанностей гражданина России,</w:t>
      </w:r>
    </w:p>
    <w:p w:rsidR="001F4A8A" w:rsidRPr="004C7B31" w:rsidRDefault="001F4A8A" w:rsidP="001F4A8A">
      <w:pPr>
        <w:spacing w:after="0" w:line="278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реализации своих гражданских прав и свобод при уважении прав и свобод, законных интересов других людей.</w:t>
      </w:r>
    </w:p>
    <w:p w:rsidR="001F4A8A" w:rsidRPr="004C7B31" w:rsidRDefault="001F4A8A" w:rsidP="001F4A8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1F4A8A" w:rsidRPr="004C7B31" w:rsidRDefault="001F4A8A" w:rsidP="001F4A8A">
      <w:pPr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участие в жизни класса, общеобразовательной организации, в том</w:t>
      </w:r>
    </w:p>
    <w:p w:rsidR="001F4A8A" w:rsidRPr="004C7B31" w:rsidRDefault="001F4A8A" w:rsidP="001F4A8A">
      <w:pPr>
        <w:widowControl w:val="0"/>
        <w:autoSpaceDE w:val="0"/>
        <w:autoSpaceDN w:val="0"/>
        <w:spacing w:before="71" w:after="0" w:line="362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числе</w:t>
      </w:r>
      <w:r w:rsidRPr="004C7B31">
        <w:rPr>
          <w:rFonts w:ascii="Times New Roman" w:eastAsia="Times New Roman" w:hAnsi="Times New Roman" w:cs="Times New Roman"/>
          <w:sz w:val="24"/>
        </w:rPr>
        <w:tab/>
        <w:t>самоуправлении,</w:t>
      </w:r>
      <w:r w:rsidRPr="004C7B31">
        <w:rPr>
          <w:rFonts w:ascii="Times New Roman" w:eastAsia="Times New Roman" w:hAnsi="Times New Roman" w:cs="Times New Roman"/>
          <w:sz w:val="24"/>
        </w:rPr>
        <w:tab/>
        <w:t>ориентированный</w:t>
      </w:r>
      <w:r w:rsidRPr="004C7B31">
        <w:rPr>
          <w:rFonts w:ascii="Times New Roman" w:eastAsia="Times New Roman" w:hAnsi="Times New Roman" w:cs="Times New Roman"/>
          <w:sz w:val="24"/>
        </w:rPr>
        <w:tab/>
        <w:t>на</w:t>
      </w:r>
      <w:r w:rsidRPr="004C7B31">
        <w:rPr>
          <w:rFonts w:ascii="Times New Roman" w:eastAsia="Times New Roman" w:hAnsi="Times New Roman" w:cs="Times New Roman"/>
          <w:sz w:val="24"/>
        </w:rPr>
        <w:tab/>
        <w:t>участие</w:t>
      </w:r>
      <w:r w:rsidRPr="004C7B31">
        <w:rPr>
          <w:rFonts w:ascii="Times New Roman" w:eastAsia="Times New Roman" w:hAnsi="Times New Roman" w:cs="Times New Roman"/>
          <w:sz w:val="24"/>
        </w:rPr>
        <w:tab/>
        <w:t>в</w:t>
      </w:r>
      <w:r w:rsidRPr="004C7B31">
        <w:rPr>
          <w:rFonts w:ascii="Times New Roman" w:eastAsia="Times New Roman" w:hAnsi="Times New Roman" w:cs="Times New Roman"/>
          <w:sz w:val="24"/>
        </w:rPr>
        <w:tab/>
        <w:t>социально</w:t>
      </w:r>
      <w:r w:rsidRPr="004C7B31">
        <w:rPr>
          <w:rFonts w:ascii="Times New Roman" w:eastAsia="Times New Roman" w:hAnsi="Times New Roman" w:cs="Times New Roman"/>
          <w:sz w:val="24"/>
        </w:rPr>
        <w:tab/>
      </w:r>
      <w:r w:rsidRPr="004C7B31">
        <w:rPr>
          <w:rFonts w:ascii="Times New Roman" w:eastAsia="Times New Roman" w:hAnsi="Times New Roman" w:cs="Times New Roman"/>
          <w:spacing w:val="-1"/>
          <w:sz w:val="24"/>
        </w:rPr>
        <w:t xml:space="preserve">значимой </w:t>
      </w:r>
      <w:r w:rsidRPr="004C7B31">
        <w:rPr>
          <w:rFonts w:ascii="Times New Roman" w:eastAsia="Times New Roman" w:hAnsi="Times New Roman" w:cs="Times New Roman"/>
          <w:sz w:val="24"/>
        </w:rPr>
        <w:t xml:space="preserve">деятельности,  в том числе гуманитарной. </w:t>
      </w:r>
    </w:p>
    <w:p w:rsidR="001F4A8A" w:rsidRPr="004C7B31" w:rsidRDefault="001F4A8A" w:rsidP="001F4A8A">
      <w:pPr>
        <w:spacing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Патриотическое воспитание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свою национальную, этническую принадлежность, любящий свой народ, его традиции, культуру.</w:t>
      </w:r>
    </w:p>
    <w:p w:rsidR="001F4A8A" w:rsidRPr="004C7B31" w:rsidRDefault="001F4A8A" w:rsidP="001F4A8A">
      <w:pPr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 стране.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познанию родного языка, истории и культуры своего края, своего народа,  других народов России.</w:t>
      </w:r>
    </w:p>
    <w:p w:rsidR="001F4A8A" w:rsidRPr="004C7B31" w:rsidRDefault="001F4A8A" w:rsidP="001F4A8A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уважающий достижения нашей Родины—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Принимающий участие в мероприятиях патриотической направленности.</w:t>
      </w:r>
    </w:p>
    <w:p w:rsidR="001F4A8A" w:rsidRPr="004C7B31" w:rsidRDefault="001F4A8A" w:rsidP="001F4A8A">
      <w:pPr>
        <w:widowControl w:val="0"/>
        <w:autoSpaceDE w:val="0"/>
        <w:autoSpaceDN w:val="0"/>
        <w:spacing w:before="71"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Духовно-нравственное воспитание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(сучётомнациональной, религиозной принадлежности).</w:t>
      </w:r>
    </w:p>
    <w:p w:rsidR="001F4A8A" w:rsidRPr="004C7B31" w:rsidRDefault="001F4A8A" w:rsidP="001F4A8A">
      <w:pPr>
        <w:spacing w:after="0" w:line="276" w:lineRule="auto"/>
        <w:ind w:right="98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 последствий поступков.</w:t>
      </w:r>
    </w:p>
    <w:p w:rsidR="001F4A8A" w:rsidRPr="004C7B31" w:rsidRDefault="001F4A8A" w:rsidP="001F4A8A">
      <w:pPr>
        <w:spacing w:after="0" w:line="278" w:lineRule="auto"/>
        <w:ind w:right="99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1F4A8A" w:rsidRPr="004C7B31" w:rsidRDefault="001F4A8A" w:rsidP="001F4A8A">
      <w:pPr>
        <w:spacing w:after="0" w:line="272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 соотношение  свободы  и  ответственности  личности  в  условиях</w:t>
      </w:r>
    </w:p>
    <w:p w:rsidR="001F4A8A" w:rsidRPr="004C7B31" w:rsidRDefault="001F4A8A" w:rsidP="001F4A8A">
      <w:pPr>
        <w:spacing w:after="0" w:line="310" w:lineRule="atLeast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индивидуального и общественного пространства, значение и ценность межнационального, межрелигиозного согласия людей, народов в России, умеющий</w:t>
      </w:r>
    </w:p>
    <w:p w:rsidR="001F4A8A" w:rsidRPr="004C7B31" w:rsidRDefault="001F4A8A" w:rsidP="001F4A8A">
      <w:pPr>
        <w:spacing w:after="0" w:line="26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общаться с людьми разных народов, вероисповеданий.</w:t>
      </w:r>
    </w:p>
    <w:p w:rsidR="001F4A8A" w:rsidRPr="004C7B31" w:rsidRDefault="001F4A8A" w:rsidP="001F4A8A">
      <w:pPr>
        <w:spacing w:before="41" w:after="0" w:line="276" w:lineRule="auto"/>
        <w:ind w:right="9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чтению, к родному языку, русскому языку литературе как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части духовной культуры своего народа, российского общества.</w:t>
      </w:r>
    </w:p>
    <w:p w:rsidR="001F4A8A" w:rsidRPr="004C7B31" w:rsidRDefault="001F4A8A" w:rsidP="001F4A8A">
      <w:pPr>
        <w:widowControl w:val="0"/>
        <w:autoSpaceDE w:val="0"/>
        <w:autoSpaceDN w:val="0"/>
        <w:spacing w:after="0" w:line="362" w:lineRule="auto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Эстетическое воспитание</w:t>
      </w:r>
    </w:p>
    <w:p w:rsidR="001F4A8A" w:rsidRPr="004C7B31" w:rsidRDefault="001F4A8A" w:rsidP="001F4A8A">
      <w:pPr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1F4A8A" w:rsidRPr="004C7B31" w:rsidRDefault="001F4A8A" w:rsidP="001F4A8A">
      <w:pPr>
        <w:spacing w:after="0" w:line="276" w:lineRule="auto"/>
        <w:ind w:right="9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1F4A8A" w:rsidRPr="004C7B31" w:rsidRDefault="001F4A8A" w:rsidP="001F4A8A">
      <w:pPr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1F4A8A" w:rsidRPr="004C7B31" w:rsidRDefault="001F4A8A" w:rsidP="001F4A8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самовыражение в разных видах искусства, в художественном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творчестве.</w:t>
      </w:r>
      <w:r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Физическое воспитание, формирование культуры здоровья и эмоционального благополучия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76" w:lineRule="auto"/>
        <w:ind w:right="9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</w:p>
    <w:p w:rsidR="001F4A8A" w:rsidRPr="004C7B31" w:rsidRDefault="001F4A8A" w:rsidP="001F4A8A">
      <w:pPr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установку на здоровый образ жизни (здоровое питание, соблюдение гигиенических правил, сбалансированный режимз анятий и отдыха, регулярную физическую активность).</w:t>
      </w:r>
    </w:p>
    <w:p w:rsidR="001F4A8A" w:rsidRPr="004C7B31" w:rsidRDefault="001F4A8A" w:rsidP="001F4A8A">
      <w:pPr>
        <w:spacing w:after="0" w:line="276" w:lineRule="auto"/>
        <w:ind w:right="99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1F4A8A" w:rsidRPr="004C7B31" w:rsidRDefault="001F4A8A" w:rsidP="001F4A8A">
      <w:pPr>
        <w:spacing w:after="0" w:line="276" w:lineRule="auto"/>
        <w:ind w:right="9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1F4A8A" w:rsidRPr="004C7B31" w:rsidRDefault="001F4A8A" w:rsidP="001F4A8A">
      <w:pPr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Способный адаптироваться  к  меняющимся  социальным, информационным  и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природным условиям, стрессовым ситуациям.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Трудовое воспитание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6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Уважающий труд, результаты своего труда, труда других людей.</w:t>
      </w:r>
    </w:p>
    <w:p w:rsidR="001F4A8A" w:rsidRPr="004C7B31" w:rsidRDefault="001F4A8A" w:rsidP="001F4A8A">
      <w:pPr>
        <w:spacing w:before="41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Проявляющий интерес к практическому изучению профессий и труда различного рода, в том  числе на основе применения предметных знаний.</w:t>
      </w:r>
    </w:p>
    <w:p w:rsidR="001F4A8A" w:rsidRPr="004C7B31" w:rsidRDefault="001F4A8A" w:rsidP="001F4A8A">
      <w:pPr>
        <w:spacing w:after="0" w:line="276" w:lineRule="auto"/>
        <w:ind w:right="9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1F4A8A" w:rsidRPr="004C7B31" w:rsidRDefault="001F4A8A" w:rsidP="001F4A8A">
      <w:pPr>
        <w:spacing w:after="0" w:line="276" w:lineRule="auto"/>
        <w:ind w:right="97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1F4A8A" w:rsidRPr="004C7B31" w:rsidRDefault="001F4A8A" w:rsidP="001F4A8A">
      <w:pPr>
        <w:spacing w:after="0"/>
        <w:ind w:right="104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готовность к осознанному выбору и построению индивидуальной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траектории образования и  жизненных планов с учётом личных и общественных интересов, потребностей.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Экологическое воспитание</w:t>
      </w:r>
    </w:p>
    <w:p w:rsidR="001F4A8A" w:rsidRPr="004C7B31" w:rsidRDefault="001F4A8A" w:rsidP="001F4A8A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</w:pPr>
    </w:p>
    <w:p w:rsidR="001F4A8A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Понимающий значение и глобальный характер экологических проблем, путей их решения, значение экологической  культуры человека, общества.</w:t>
      </w:r>
    </w:p>
    <w:p w:rsidR="001F4A8A" w:rsidRPr="004C7B31" w:rsidRDefault="001F4A8A" w:rsidP="001F4A8A">
      <w:pPr>
        <w:spacing w:after="0" w:line="276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Сознающий свою ответственность как гражданина и потребителя в условиях взаимосвязи природной,  технологической и социальной сред.</w:t>
      </w:r>
    </w:p>
    <w:p w:rsidR="001F4A8A" w:rsidRPr="004C7B31" w:rsidRDefault="001F4A8A" w:rsidP="001F4A8A">
      <w:pPr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активное неприятие действий, приносящих вред природе.</w:t>
      </w:r>
    </w:p>
    <w:p w:rsidR="001F4A8A" w:rsidRPr="004C7B31" w:rsidRDefault="001F4A8A" w:rsidP="001F4A8A">
      <w:pPr>
        <w:spacing w:before="25" w:after="0" w:line="276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1F4A8A" w:rsidRPr="004C7B31" w:rsidRDefault="001F4A8A" w:rsidP="001F4A8A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Участвующий в  практической  деятельности  экологической, природоохранной направленности.</w:t>
      </w:r>
      <w:r w:rsidRPr="004C7B31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6F5F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b/>
          <w:sz w:val="24"/>
        </w:rPr>
        <w:t>Ценности научного познания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</w:p>
    <w:p w:rsidR="001F4A8A" w:rsidRPr="004C7B31" w:rsidRDefault="001F4A8A" w:rsidP="001F4A8A">
      <w:pPr>
        <w:spacing w:after="0" w:line="278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Выражающий познавательные интересы в разных предметных областях с учётом индивидуальных интересов, способностей, достижений.</w:t>
      </w:r>
    </w:p>
    <w:p w:rsidR="001F4A8A" w:rsidRPr="004C7B31" w:rsidRDefault="001F4A8A" w:rsidP="001F4A8A">
      <w:pPr>
        <w:spacing w:after="0" w:line="276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1F4A8A" w:rsidRPr="004C7B31" w:rsidRDefault="001F4A8A" w:rsidP="001F4A8A">
      <w:pPr>
        <w:spacing w:after="0" w:line="276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F4A8A" w:rsidRPr="004C7B31" w:rsidRDefault="001F4A8A" w:rsidP="001F4A8A">
      <w:pPr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Демонстрирующий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навыки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наблюдений,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накопления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фактов,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осмысления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опыта</w:t>
      </w:r>
      <w:r w:rsidR="002A6F5F"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Pr="004C7B31">
        <w:rPr>
          <w:rFonts w:ascii="Times New Roman" w:eastAsia="Times New Roman" w:hAnsi="Times New Roman" w:cs="Times New Roman"/>
          <w:sz w:val="24"/>
        </w:rPr>
        <w:t>в</w:t>
      </w:r>
    </w:p>
    <w:p w:rsidR="001F4A8A" w:rsidRPr="004C7B31" w:rsidRDefault="002A6F5F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  <w:r w:rsidRPr="004C7B31">
        <w:rPr>
          <w:rFonts w:ascii="Times New Roman" w:eastAsia="Times New Roman" w:hAnsi="Times New Roman" w:cs="Times New Roman"/>
          <w:sz w:val="24"/>
        </w:rPr>
        <w:t>е</w:t>
      </w:r>
      <w:r w:rsidR="001F4A8A" w:rsidRPr="004C7B31">
        <w:rPr>
          <w:rFonts w:ascii="Times New Roman" w:eastAsia="Times New Roman" w:hAnsi="Times New Roman" w:cs="Times New Roman"/>
          <w:sz w:val="24"/>
        </w:rPr>
        <w:t>стественнонаучной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и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гуманитарной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областях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познания,</w:t>
      </w:r>
      <w:r w:rsidRPr="004C7B31">
        <w:rPr>
          <w:rFonts w:ascii="Times New Roman" w:eastAsia="Times New Roman" w:hAnsi="Times New Roman" w:cs="Times New Roman"/>
          <w:sz w:val="24"/>
        </w:rPr>
        <w:t xml:space="preserve"> </w:t>
      </w:r>
      <w:r w:rsidR="001F4A8A" w:rsidRPr="004C7B31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4C7B31">
        <w:rPr>
          <w:rFonts w:ascii="Times New Roman" w:eastAsia="Times New Roman" w:hAnsi="Times New Roman" w:cs="Times New Roman"/>
          <w:sz w:val="24"/>
        </w:rPr>
        <w:t xml:space="preserve"> д</w:t>
      </w:r>
      <w:r w:rsidR="001F4A8A" w:rsidRPr="004C7B31">
        <w:rPr>
          <w:rFonts w:ascii="Times New Roman" w:eastAsia="Times New Roman" w:hAnsi="Times New Roman" w:cs="Times New Roman"/>
          <w:sz w:val="24"/>
        </w:rPr>
        <w:t>еятельност</w:t>
      </w:r>
      <w:r w:rsidRPr="004C7B31">
        <w:rPr>
          <w:rFonts w:ascii="Times New Roman" w:eastAsia="Times New Roman" w:hAnsi="Times New Roman" w:cs="Times New Roman"/>
          <w:sz w:val="24"/>
        </w:rPr>
        <w:t>и.</w:t>
      </w:r>
    </w:p>
    <w:p w:rsidR="002A6F5F" w:rsidRPr="004C7B31" w:rsidRDefault="002A6F5F" w:rsidP="001F4A8A">
      <w:pPr>
        <w:spacing w:after="0" w:line="267" w:lineRule="exact"/>
        <w:rPr>
          <w:rFonts w:ascii="Times New Roman" w:eastAsia="Times New Roman" w:hAnsi="Times New Roman" w:cs="Times New Roman"/>
          <w:sz w:val="24"/>
        </w:rPr>
      </w:pPr>
    </w:p>
    <w:p w:rsidR="002A6F5F" w:rsidRPr="004C7B31" w:rsidRDefault="002A6F5F" w:rsidP="002A6F5F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РАЗДЕЛ 2. СОДЕРЖАТЕЛЬНЫЙ</w:t>
      </w:r>
    </w:p>
    <w:p w:rsidR="002A6F5F" w:rsidRPr="004C7B31" w:rsidRDefault="002A6F5F" w:rsidP="002A6F5F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2.1 Уклад общеобразовательного учреждения</w:t>
      </w:r>
    </w:p>
    <w:p w:rsidR="002A6F5F" w:rsidRPr="004C7B31" w:rsidRDefault="002A6F5F" w:rsidP="002A6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2A6F5F" w:rsidRPr="004C7B31" w:rsidRDefault="002A6F5F" w:rsidP="002A6F5F">
      <w:pPr>
        <w:ind w:firstLine="708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отношений. МОУ «ООШ с. Кувыка имени Героя Советского Союза Г.Ф.Шигаева» является основной общеобразовательной школой, обучение в которой осуществляется по двум уровням образования: начальное общее образование, основное общее образование. </w:t>
      </w:r>
      <w:r w:rsidRPr="004C7B31">
        <w:rPr>
          <w:rFonts w:ascii="Times New Roman" w:eastAsiaTheme="minorHAnsi" w:hAnsi="Times New Roman" w:cs="Times New Roman"/>
          <w:sz w:val="28"/>
          <w:szCs w:val="28"/>
        </w:rPr>
        <w:t>Школа располагается в селе Кувыка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км от города Саратова, что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делает возможным посещать культурные и исторические достопримечательности города. Кроме того, на территории Татищевского района работает «Детская школа искусств», физкультурно-оздоровительный комплекс «Энергия» (р.п. Татищево),  высокооснащённый стадион «Олимп». </w:t>
      </w:r>
    </w:p>
    <w:p w:rsidR="002A6F5F" w:rsidRPr="004C7B31" w:rsidRDefault="002A6F5F" w:rsidP="002A6F5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sz w:val="28"/>
          <w:szCs w:val="28"/>
        </w:rPr>
        <w:t>Воспитательная система образовательного учреждения охватывает весь педагогический процесс, интегрируя учебные занятия, внеурочную жизнь учащихся, общение, влияние социальной, природной, предметно-эстетической среды.</w:t>
      </w:r>
    </w:p>
    <w:p w:rsidR="002A6F5F" w:rsidRPr="004C7B31" w:rsidRDefault="002A6F5F" w:rsidP="002A6F5F">
      <w:pPr>
        <w:spacing w:after="0" w:line="240" w:lineRule="auto"/>
        <w:jc w:val="both"/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> </w:t>
      </w:r>
      <w:r w:rsidRPr="004C7B31">
        <w:rPr>
          <w:rFonts w:ascii="Times New Roman" w:eastAsia="Calibri" w:hAnsi="Times New Roman" w:cs="Times New Roman"/>
          <w:sz w:val="28"/>
          <w:szCs w:val="28"/>
        </w:rPr>
        <w:tab/>
        <w:t xml:space="preserve">Школа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 только образовательным, но и культурным центром села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. В процессе воспитания сотрудничаем с Кувыкским сельским клубом,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  <w:t xml:space="preserve">сельской библиотекой, ГИБДД, «Саратовским историко-патриотическим комплексом «Музей боевой и трудовой славы». В 1998 году в </w:t>
      </w:r>
      <w:r w:rsidRPr="004C7B31">
        <w:rPr>
          <w:rFonts w:ascii="Times New Roman" w:hAnsi="Times New Roman" w:cs="Times New Roman"/>
          <w:sz w:val="28"/>
          <w:szCs w:val="28"/>
        </w:rPr>
        <w:t>МОУ «ООШ с. Кувыка имени Героя Советского Союза Г.Ф.Шигаева»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eastAsia="ru-RU"/>
        </w:rPr>
        <w:t xml:space="preserve"> создана первичная детская и молодежная организация «Орлята», в структуру которой входят октябрятские и орлятские отряды, лидерские группы. Действует Совет учащихся. Развивается волонтёрское движение.   </w:t>
      </w:r>
    </w:p>
    <w:p w:rsidR="002A6F5F" w:rsidRPr="004C7B31" w:rsidRDefault="002A6F5F" w:rsidP="002A6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общения детей в школе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2A6F5F" w:rsidRPr="004C7B31" w:rsidRDefault="002A6F5F" w:rsidP="002A6F5F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Одним из приоритетных направлений школы является духовно – нравственное и гражданско-патриотическое воспитание. 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Формы, которые используются для реализации данных направлений в </w:t>
      </w:r>
      <w:r w:rsidRPr="004C7B31">
        <w:rPr>
          <w:rFonts w:ascii="Times New Roman" w:hAnsi="Times New Roman" w:cs="Times New Roman"/>
          <w:sz w:val="28"/>
          <w:szCs w:val="28"/>
        </w:rPr>
        <w:t>МОУ «ООШ с. Кувыка имени Героя Советского Союза Г.Ф.Шигаева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различны: проекты, классные часы, коллективное творческое дело, дни партнёрского взаимодействия. </w:t>
      </w:r>
      <w:r w:rsidRPr="004C7B3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Партнёрское взаимодействие дает возможность обучающимся выступать на муниципальных и областных площадках. А работа </w:t>
      </w: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в </w:t>
      </w:r>
      <w:r w:rsidRPr="004C7B3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творческой группе позволяет повышать качество проводимых мероприятий, транслировать свои методические наработки.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Процесс воспитания в </w:t>
      </w:r>
      <w:r w:rsidRPr="004C7B31">
        <w:rPr>
          <w:rFonts w:ascii="Times New Roman" w:hAnsi="Times New Roman" w:cs="Times New Roman"/>
          <w:b/>
          <w:sz w:val="28"/>
          <w:szCs w:val="28"/>
        </w:rPr>
        <w:t>МОУ «ООШ с. Кувыка имени Героя Советского Союза Г.Ф.Шигаева»</w:t>
      </w:r>
      <w:r w:rsidRPr="004C7B31">
        <w:rPr>
          <w:rFonts w:ascii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>основывается на следующих принципах взаимодействия педагогов и школьников: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 xml:space="preserve">- организация основных совместных дел школьников и педагогов как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lastRenderedPageBreak/>
        <w:t>предмета совместной заботы и взрослых, и детей;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- системность, целесообразность и не шаблонность воспитания как условия его эффективности.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</w:t>
      </w:r>
      <w:r w:rsidRPr="004C7B31">
        <w:rPr>
          <w:rFonts w:ascii="Times New Roman" w:eastAsia="Times New Roman" w:hAnsi="Times New Roman" w:cs="Times New Roman"/>
          <w:b/>
          <w:w w:val="0"/>
          <w:sz w:val="28"/>
          <w:szCs w:val="28"/>
          <w:lang w:eastAsia="ru-RU"/>
        </w:rPr>
        <w:t xml:space="preserve">: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педагогов;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2A6F5F" w:rsidRPr="004C7B31" w:rsidRDefault="002A6F5F" w:rsidP="002A6F5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функцию.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2A6F5F" w:rsidRPr="004C7B31" w:rsidRDefault="002A6F5F" w:rsidP="002A6F5F">
      <w:pPr>
        <w:spacing w:after="20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C7B31">
        <w:rPr>
          <w:rFonts w:ascii="Times New Roman" w:eastAsiaTheme="minorHAnsi" w:hAnsi="Times New Roman" w:cs="Times New Roman"/>
          <w:b/>
          <w:bCs/>
          <w:sz w:val="28"/>
          <w:szCs w:val="28"/>
        </w:rPr>
        <w:t>2.2 Виды, формы и содержание воспитательной деятельности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«Урочная деятельность»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школьными педагогами воспитательного потенциала урока предполагает следующее: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их познавательной деятельности;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воспитательных возможностей содержания учебного предмета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2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Модуль «Внеурочная деятельность»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iCs/>
          <w:sz w:val="28"/>
        </w:rPr>
        <w:t>Реализация воспитательного потенциала внеурочной деятельности вцеляхобеспеченияиндивидуальныхпотребностейобучающихсяосуществляется</w:t>
      </w:r>
      <w:r w:rsidRPr="004C7B31">
        <w:rPr>
          <w:rFonts w:ascii="Times New Roman" w:eastAsia="Times New Roman" w:hAnsi="Times New Roman" w:cs="Times New Roman"/>
          <w:iCs/>
          <w:spacing w:val="1"/>
          <w:sz w:val="28"/>
        </w:rPr>
        <w:t xml:space="preserve">в школе </w:t>
      </w:r>
      <w:r w:rsidRPr="004C7B31">
        <w:rPr>
          <w:rFonts w:ascii="Times New Roman" w:eastAsia="Times New Roman" w:hAnsi="Times New Roman" w:cs="Times New Roman"/>
          <w:iCs/>
          <w:sz w:val="28"/>
        </w:rPr>
        <w:t xml:space="preserve">врамкахвыбранныхобучающимисякурсови </w:t>
      </w:r>
      <w:r w:rsidRPr="004C7B31">
        <w:rPr>
          <w:rFonts w:ascii="Times New Roman" w:eastAsia="Times New Roman" w:hAnsi="Times New Roman" w:cs="Times New Roman"/>
          <w:iCs/>
          <w:spacing w:val="1"/>
          <w:sz w:val="28"/>
        </w:rPr>
        <w:t>занятий</w:t>
      </w:r>
      <w:r w:rsidRPr="004C7B31">
        <w:rPr>
          <w:rFonts w:ascii="Times New Roman" w:eastAsia="Times New Roman" w:hAnsi="Times New Roman" w:cs="Times New Roman"/>
          <w:iCs/>
          <w:sz w:val="28"/>
        </w:rPr>
        <w:t>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кружках, секциях, клубах, студиях и т.п. детско-взрослых общностей,которые могли бы объединять детей и педагогов общими позитивными эмоциями и доверительными отношениями друг к другу;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педагогами детских инициатив и детского самоуправления.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F5F" w:rsidRPr="004C7B31" w:rsidRDefault="002A6F5F" w:rsidP="002A6F5F"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Познавательная деятельность представлена следующими кружками: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«К тайнам слова: занимательная лексика», «Умка»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Художественное творчество представлено следующими кружками: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«Вокальная студия», «К истокам духовности», «Школьный театр».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Спортивно-оздоровительная деятельность представлена следующими кружками и секциями: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«Лёгкая атлетика», «Лапта», «Общая физическая подготовка», «ГТО- путь к успеху», «Баскетбол»).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Трудовая деятельность представлена кружком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«Технология» (8,9 классы).</w:t>
      </w:r>
    </w:p>
    <w:p w:rsidR="002A6F5F" w:rsidRPr="004C7B31" w:rsidRDefault="002A6F5F" w:rsidP="00C92F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ПФДО: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«Шахматы», «Взгляд через объектив»,«Финансовая грамотность», «Волонтёрство»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«Классное руководство»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педагог (организует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классным коллективом: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совместно со школьниками законов класса, помогающих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детям освоить нормы и правила общения, которым они должны следовать в школе. 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Индивидуальная работа с учащимися: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2A6F5F" w:rsidRPr="004C7B31" w:rsidRDefault="002A6F5F" w:rsidP="002A6F5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A6F5F" w:rsidRPr="004C7B31" w:rsidRDefault="002A6F5F" w:rsidP="002A6F5F">
      <w:pPr>
        <w:tabs>
          <w:tab w:val="left" w:pos="851"/>
          <w:tab w:val="left" w:pos="1310"/>
        </w:tabs>
        <w:autoSpaceDE w:val="0"/>
        <w:autoSpaceDN w:val="0"/>
        <w:adjustRightInd w:val="0"/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учителями, преподающими в классе: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A6F5F" w:rsidRPr="004C7B31" w:rsidRDefault="002A6F5F" w:rsidP="002A6F5F">
      <w:pPr>
        <w:tabs>
          <w:tab w:val="left" w:pos="851"/>
          <w:tab w:val="left" w:pos="1310"/>
        </w:tabs>
        <w:autoSpaceDE w:val="0"/>
        <w:autoSpaceDN w:val="0"/>
        <w:adjustRightInd w:val="0"/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родительских собраний, происходящих в режиме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обсуждения наиболее острых проблем обучения и воспитания школьников;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родительских комитетов классов, Совета родителей школы, участвующих в управлении образовательной организацией и решении вопросов воспитания и обучения их детей;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1310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  <w:bookmarkStart w:id="0" w:name="_Hlk30338243"/>
      <w:bookmarkEnd w:id="0"/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«Основные школьные дела»</w:t>
      </w:r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</w:p>
    <w:p w:rsidR="00C92FBD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</w:t>
      </w:r>
    </w:p>
    <w:p w:rsidR="002A6F5F" w:rsidRPr="004C7B31" w:rsidRDefault="002A6F5F" w:rsidP="00C92F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дискуссионные площадки </w:t>
      </w:r>
      <w:r w:rsidRPr="004C7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(Дни партнёрского взаимодействия)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приглашением представителей других школ, власти, общественности, на которых обсуждаются поведенческие, нравственные, волонтёрские, социальные, проблемы, касающиеся жизни школы, района;</w:t>
      </w:r>
    </w:p>
    <w:p w:rsidR="002A6F5F" w:rsidRPr="004C7B31" w:rsidRDefault="002A6F5F" w:rsidP="00C92FB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проводимые для жителей села 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Кувыка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организуемые совместно с семьями учащихся спортивные состязания, праздники, трудовые десанты, которые открывают возможности для творческой самореализации школьников и включают их в деятельную заботу об окружающих  День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День бабушек и дедушек.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(«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Дары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Осени», День матери, День защитника Отечества, «8 марта - Международный женский день»; Конкурсы чтецов «Читаем о войне», «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выставки рисунков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др.);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торжественные ритуалы посвящения («1сентября – День знаний», «Последний звонок»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учителя», «День первоклассника», «Праздник прощания с 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Азбукой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2A6F5F" w:rsidRPr="004C7B31" w:rsidRDefault="002A6F5F" w:rsidP="00C92FBD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церемонии награждения (по итогам года) школьников и педагогов за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школьных классов в реализации общешкольных ключевых дел.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по возможности каждого ребенка в ключевые дела школы в</w:t>
      </w:r>
      <w:r w:rsidR="00C92FBD"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помощь ребенку (при необходимости) в освоении навыков подготовки, проведения и анализа ключевых дел;</w:t>
      </w:r>
    </w:p>
    <w:p w:rsidR="002A6F5F" w:rsidRPr="004C7B31" w:rsidRDefault="002A6F5F" w:rsidP="002A6F5F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A6F5F" w:rsidRPr="004C7B31" w:rsidRDefault="002A6F5F" w:rsidP="00C92FBD">
      <w:pPr>
        <w:widowControl w:val="0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left="2" w:firstLine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«Внешкольные мероприятия»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Внешкольные мероприятия, реализуемые через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пешие прогулки, экскурсии;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музеи Татищевского района, города Саратова;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литературные, исторические, биологические экскурсии,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2A6F5F" w:rsidRPr="004C7B31" w:rsidRDefault="002A6F5F" w:rsidP="002A6F5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турслет с участием команд, сформированных из педагогов, детей и родителей школьников.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Модуль </w:t>
      </w: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предметно-пространственной среды»</w:t>
      </w:r>
    </w:p>
    <w:p w:rsidR="002A6F5F" w:rsidRPr="004C7B31" w:rsidRDefault="002A6F5F" w:rsidP="002A6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предметно-пространственной средой школы как: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A6F5F" w:rsidRPr="004C7B31" w:rsidRDefault="002A6F5F" w:rsidP="002A6F5F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A6F5F" w:rsidRPr="004C7B31" w:rsidRDefault="002A6F5F" w:rsidP="002A6F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A6F5F" w:rsidRPr="004C7B31" w:rsidRDefault="002A6F5F" w:rsidP="00C92F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Модуль </w:t>
      </w: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«Взаимодействие с родителями»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групповом уровне: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родителей школы, родительский патруль, участвующие в управлении образовательной организации и решении вопросов воспитания и социализации детей;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социально-педагогическая приёмная, на котором родители могут получать ценные рекомендации и советы от профессиональных психологов, социальных педагогов и обмениваться собственным творческим опытом и находками в деле воспитания детей;  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родительский всеобуч, такая форма помогает вооружить родителей основами педагогической культуры, познакомить с актуальными вопросами воспитания детей; </w:t>
      </w:r>
    </w:p>
    <w:p w:rsidR="002A6F5F" w:rsidRPr="004C7B31" w:rsidRDefault="002A6F5F" w:rsidP="00C92F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форумы на страницах социальных сетей, на которых обсуждаются интересующие родителей вопросы.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индивидуальном уровне: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специалистов по запросу родителей для решения острых конфликтных ситуаций;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родителей;</w:t>
      </w:r>
    </w:p>
    <w:p w:rsidR="002A6F5F" w:rsidRPr="004C7B31" w:rsidRDefault="002A6F5F" w:rsidP="00C92F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Совета профилактики с неблагополучными семьями по вопросам воспитания, обучения, материального содержания детей.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«Самоуправление»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школе осуществляется следующим образом: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школы: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 событий (соревнований, конкурсов, фестивалей, капустников, флешмобов и т.п.).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</w:t>
      </w:r>
      <w:r w:rsidRPr="004C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</w:p>
    <w:p w:rsidR="002A6F5F" w:rsidRPr="004C7B31" w:rsidRDefault="002A6F5F" w:rsidP="002A6F5F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2A6F5F" w:rsidRPr="004C7B31" w:rsidRDefault="002A6F5F" w:rsidP="00C92FBD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2A6F5F" w:rsidRPr="004C7B31" w:rsidRDefault="002A6F5F" w:rsidP="002A6F5F">
      <w:pPr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Модуль«Профилактика и безопасность»</w:t>
      </w:r>
    </w:p>
    <w:p w:rsidR="002A6F5F" w:rsidRPr="004C7B31" w:rsidRDefault="00C92FBD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        </w:t>
      </w:r>
      <w:r w:rsidR="002A6F5F" w:rsidRPr="004C7B31">
        <w:rPr>
          <w:rFonts w:ascii="Times New Roman" w:hAnsi="Times New Roman" w:cs="Times New Roman"/>
          <w:sz w:val="28"/>
          <w:szCs w:val="28"/>
        </w:rPr>
        <w:t>Совместная деятельность педагогов, школьников, родителей по направлению«Профилактика»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Профилактика безнадзорности и правонарушений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повышение правовой культуры и социально – педагогической компетенции родителей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сотрудничество с организациями и службами Тарбагатайского района по работе с семьей с целью повышения воспитательной функции семьи и обеспечениюкорректировки воспитания в семьях отдельных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воспитание ответственности за порученное дело;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материальным ценностям.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составления и корректировки социального паспорта класса и школы;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выявления семей и детей, находящихся в социально опасном положении, детей «группы риска»;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создания банка данных неблагополучных детей, детей группы риска;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выявления детей, систематически пропускающих уроки без уважительных причин;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4C7B31">
        <w:rPr>
          <w:rFonts w:ascii="Times New Roman" w:hAnsi="Times New Roman" w:cs="Times New Roman"/>
          <w:sz w:val="28"/>
          <w:szCs w:val="28"/>
        </w:rPr>
        <w:t>посещения учащихся на дому с целью изучения жилищно-бытовых условий;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мероприятий в рамках «Всероссийского дня правовой помощи детям»;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взаимодействия с инспектором по делам несовершеннолетних;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533DE" w:rsidRPr="004C7B31">
        <w:rPr>
          <w:rFonts w:ascii="Times New Roman" w:hAnsi="Times New Roman" w:cs="Times New Roman"/>
          <w:sz w:val="28"/>
          <w:szCs w:val="28"/>
        </w:rPr>
        <w:t>вовлечения детей</w:t>
      </w:r>
      <w:r w:rsidR="002533DE" w:rsidRPr="004C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B31">
        <w:rPr>
          <w:rFonts w:ascii="Times New Roman" w:hAnsi="Times New Roman" w:cs="Times New Roman"/>
          <w:sz w:val="28"/>
          <w:szCs w:val="28"/>
        </w:rPr>
        <w:t>в общественно-значимую деятельность;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встреч с работниками прокуратуры, комиссии по делам несовершеннолетних, полиции.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2.Профилактика суицидального поведения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оказать помощь в решении личностных проблем социализации и построении конструктивных отношений с родителями, педагогами и сверстниками;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содействовать профилактике неврозов;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 xml:space="preserve">способствовать развитию навыков саморегуляции и управления стрессом. </w:t>
      </w: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работы школьного педагога – психолога;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лекториев для педагогического коллектива;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индивидуальных консультаций с учителями-предметниками и классными руководителями;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общешкольных родительских собраний;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консультаций для родителей учащихся, оказавшихся в кризисной ситуации;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t>мониторинга среди учащихся по выявлению детей, находящихся в кризисной ситуации</w:t>
      </w:r>
      <w:r w:rsidRPr="004C7B3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изучения межличностных взаимоотношений учащихся в классных коллективах (социометрия) и выявление «изолированных» детей;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комплексной психологической диагностики учащихся проблемами обучения, развития, воспитания.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тематических классных часов.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консультации для учащихся, оказавшихся в кризисной ситуации;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информирования о действии «Телефонов доверия», памятки, инструкции.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eastAsia="ko-KR"/>
        </w:rPr>
      </w:pP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3.Профилактика экстремизма и терроризма</w:t>
      </w:r>
      <w:r w:rsidRPr="004C7B31">
        <w:rPr>
          <w:rFonts w:ascii="Times New Roman" w:hAnsi="Times New Roman" w:cs="Times New Roman"/>
          <w:b/>
          <w:bCs/>
          <w:sz w:val="28"/>
          <w:szCs w:val="28"/>
          <w:lang w:val="ru-RU"/>
        </w:rPr>
        <w:t>, детской безопасности.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  <w:lang w:eastAsia="ko-KR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 w:eastAsia="ko-KR"/>
        </w:rPr>
        <w:t>-воспитание культуры безопасности;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воспитание культуры толерантности и межнационального согласия;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достижение необходимого уровня правовой культуры как основы толерантного сознания и поведения;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плановой эвакуации обучающихся;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учебы работников по безопасности;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уроков Мира, классных часов, посвященных трагедии в Беслане.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lastRenderedPageBreak/>
        <w:t>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родительских собраний по проблеме воспитания толерантности у обучающихся, по профилактике проявлений экстремизма;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организации уроков доброты, нравственности;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встречи с работниками правоохранительных органов по вопросу ответственности за участие в противоправных действиях;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4.Профилактика алкоголизма, наркомании и табакокурения. Задачи воспитания: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sz w:val="28"/>
          <w:szCs w:val="28"/>
        </w:rPr>
        <w:t>Реализация путем: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установления неблагополучных, неполных, малообеспеченных семей, детей, состоящих под опекой и попечительством;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установления учащихся, склонных к употреблению алкоголя, наркотиков, токсических веществ, табакокурению и проведение с ними профилактической работы;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совместных рейдов с сотрудниками полиции на предмет выявления мест (скоплений учащихся), отрицательно воздействующих на детей;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корректировки картотеки индивидуального учёта подростков «группы риска»;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проведение операции «Занятость» (вовлечение в кружки, клубы, секции);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контроля над внеурочной занятостью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профилактических рейдов «Подросток»;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размещения информационно-методических материалов на сайте школы;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лекториев, циклов бесед, круглых столов, тематических классных часов, акций, квестов, конкурсов для учащихся;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систематического выявления учащихся, нарушающих Устав школы, Закон РФ</w:t>
      </w:r>
      <w:r w:rsidR="002533DE" w:rsidRPr="004C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7B31">
        <w:rPr>
          <w:rFonts w:ascii="Times New Roman" w:hAnsi="Times New Roman" w:cs="Times New Roman"/>
          <w:sz w:val="28"/>
          <w:szCs w:val="28"/>
        </w:rPr>
        <w:t xml:space="preserve">«Об ограничении курения табака», Законы КО «О профилактике наркомании и </w:t>
      </w:r>
      <w:r w:rsidRPr="004C7B31">
        <w:rPr>
          <w:rFonts w:ascii="Times New Roman" w:hAnsi="Times New Roman" w:cs="Times New Roman"/>
          <w:sz w:val="28"/>
          <w:szCs w:val="28"/>
        </w:rPr>
        <w:lastRenderedPageBreak/>
        <w:t>токсикомании на территории РФ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принятие мер воспитательного воздействия к ним;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семинаров с элементами тренинга по профилактике наркомании, табакокурения, алкоголизма;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C7B31">
        <w:rPr>
          <w:rFonts w:ascii="Times New Roman" w:hAnsi="Times New Roman" w:cs="Times New Roman"/>
          <w:sz w:val="28"/>
          <w:szCs w:val="28"/>
        </w:rPr>
        <w:t>организации консультаций для родителей по вопросам профилактики алкоголизма, наркозависимости и лечения их последствий.</w:t>
      </w:r>
    </w:p>
    <w:p w:rsidR="002A6F5F" w:rsidRPr="004C7B31" w:rsidRDefault="002A6F5F" w:rsidP="002A6F5F">
      <w:pPr>
        <w:pStyle w:val="af2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t>организации родительские собраний, лекториев, анкетирования</w:t>
      </w:r>
      <w:r w:rsidRPr="004C7B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F5F" w:rsidRPr="004C7B31" w:rsidRDefault="002A6F5F" w:rsidP="002A6F5F">
      <w:pPr>
        <w:pStyle w:val="af2"/>
        <w:rPr>
          <w:rFonts w:ascii="Times New Roman" w:eastAsia="Malgun Gothic" w:hAnsi="Times New Roman" w:cs="Times New Roman"/>
          <w:b/>
          <w:bCs/>
          <w:w w:val="0"/>
          <w:sz w:val="28"/>
          <w:szCs w:val="28"/>
          <w:lang w:val="ru-RU" w:eastAsia="ko-KR"/>
        </w:rPr>
      </w:pPr>
      <w:r w:rsidRPr="004C7B31">
        <w:rPr>
          <w:rFonts w:ascii="Times New Roman" w:eastAsia="Malgun Gothic" w:hAnsi="Times New Roman" w:cs="Times New Roman"/>
          <w:b/>
          <w:bCs/>
          <w:w w:val="0"/>
          <w:sz w:val="28"/>
          <w:szCs w:val="28"/>
          <w:lang w:val="ru-RU" w:eastAsia="ko-KR"/>
        </w:rPr>
        <w:t>Модуль «Социальное партнёрство»</w:t>
      </w:r>
    </w:p>
    <w:p w:rsidR="002A6F5F" w:rsidRPr="004C7B31" w:rsidRDefault="002A6F5F" w:rsidP="002533DE">
      <w:pPr>
        <w:pStyle w:val="af2"/>
        <w:ind w:firstLine="708"/>
        <w:rPr>
          <w:rFonts w:ascii="Times New Roman" w:eastAsia="Malgun Gothic" w:hAnsi="Times New Roman" w:cs="Times New Roman"/>
          <w:w w:val="0"/>
          <w:sz w:val="28"/>
          <w:szCs w:val="28"/>
          <w:lang w:val="ru-RU" w:eastAsia="ko-KR"/>
        </w:rPr>
      </w:pP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Школа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 образовательными культурным центром села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. В процессе воспитания сотрудничаем с </w:t>
      </w:r>
      <w:r w:rsidR="002533DE" w:rsidRPr="004C7B31">
        <w:rPr>
          <w:rFonts w:ascii="Times New Roman" w:eastAsia="Calibri" w:hAnsi="Times New Roman" w:cs="Times New Roman"/>
          <w:sz w:val="28"/>
          <w:szCs w:val="28"/>
          <w:lang w:val="ru-RU"/>
        </w:rPr>
        <w:t>Кувыкским</w:t>
      </w:r>
      <w:r w:rsidRPr="004C7B31">
        <w:rPr>
          <w:rFonts w:ascii="Times New Roman" w:eastAsia="Calibri" w:hAnsi="Times New Roman" w:cs="Times New Roman"/>
          <w:sz w:val="28"/>
          <w:szCs w:val="28"/>
        </w:rPr>
        <w:t xml:space="preserve"> сельским клубом,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</w:rPr>
        <w:t xml:space="preserve">сельской библиотекой,  ГИБДД, «Саратовским историко-патриотическим комплексом 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val="ru-RU"/>
        </w:rPr>
        <w:t>«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</w:rPr>
        <w:t>Музей боевой и трудовой славы</w:t>
      </w:r>
      <w:r w:rsidRPr="004C7B31">
        <w:rPr>
          <w:rFonts w:ascii="Times New Roman" w:eastAsia="Times New Roman" w:hAnsi="Times New Roman" w:cs="Times New Roman"/>
          <w:w w:val="0"/>
          <w:sz w:val="28"/>
          <w:szCs w:val="28"/>
          <w:shd w:val="clear" w:color="auto" w:fill="FFFFFF"/>
          <w:lang w:val="ru-RU"/>
        </w:rPr>
        <w:t>», образовательными и культурными учреждениями учреждениями Татищевского района.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школы предусматривает: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 </w:t>
      </w:r>
    </w:p>
    <w:p w:rsidR="002A6F5F" w:rsidRPr="004C7B31" w:rsidRDefault="002A6F5F" w:rsidP="002A6F5F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2A6F5F" w:rsidRPr="004C7B31" w:rsidRDefault="002A6F5F" w:rsidP="002533DE">
      <w:pPr>
        <w:pStyle w:val="af2"/>
        <w:ind w:firstLine="708"/>
        <w:rPr>
          <w:rFonts w:ascii="Times New Roman" w:eastAsia="Malgun Gothic" w:hAnsi="Times New Roman" w:cs="Times New Roman"/>
          <w:w w:val="0"/>
          <w:sz w:val="28"/>
          <w:szCs w:val="28"/>
          <w:lang w:val="ru-RU" w:eastAsia="ko-KR"/>
        </w:rPr>
      </w:pPr>
      <w:r w:rsidRPr="004C7B31">
        <w:rPr>
          <w:rFonts w:ascii="Times New Roman" w:hAnsi="Times New Roman" w:cs="Times New Roman"/>
          <w:sz w:val="28"/>
          <w:szCs w:val="28"/>
        </w:rPr>
        <w:sym w:font="Symbol" w:char="F02D"/>
      </w:r>
      <w:r w:rsidRPr="004C7B31">
        <w:rPr>
          <w:rFonts w:ascii="Times New Roman" w:hAnsi="Times New Roman" w:cs="Times New Roman"/>
          <w:sz w:val="28"/>
          <w:szCs w:val="28"/>
        </w:rPr>
        <w:t xml:space="preserve"> 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Модуль «Профориентация»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</w:t>
      </w: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выбору своей будущей профессиональной деятельности. 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2A6F5F" w:rsidRPr="004C7B31" w:rsidRDefault="002A6F5F" w:rsidP="002A6F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осуществляется через: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профориентационные,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организации, учреждения, предприятия села,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2A6F5F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0F6BD0" w:rsidRPr="004C7B31" w:rsidRDefault="002A6F5F" w:rsidP="002A6F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F6BD0" w:rsidRPr="004C7B31" w:rsidRDefault="000F6BD0" w:rsidP="00C00116">
      <w:pPr>
        <w:pStyle w:val="af0"/>
        <w:widowControl w:val="0"/>
        <w:tabs>
          <w:tab w:val="left" w:pos="851"/>
        </w:tabs>
        <w:ind w:left="36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4C7B31">
        <w:rPr>
          <w:rFonts w:ascii="Times New Roman" w:hAnsi="Times New Roman" w:cs="Times New Roman"/>
          <w:b/>
          <w:bCs/>
          <w:w w:val="0"/>
          <w:sz w:val="28"/>
          <w:szCs w:val="28"/>
        </w:rPr>
        <w:t>Модуль «Школьный театр»</w:t>
      </w:r>
    </w:p>
    <w:p w:rsidR="000F6BD0" w:rsidRPr="004C7B31" w:rsidRDefault="00C00116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Детская театральная студия  «Овация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» 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выступает основой системообразующего компонента культурно-творческой воспитательной среды.  Театральная студия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может быть и уроком и увлекательной игрой, средством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погруж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ения в другую эпоху и открытием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неизвестных граней современности. Он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а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помогает усваивать в практике диалога нравственные и научные истины, учит быть самим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собой и «другим», перевоплощаться в героя и проживать множество жизней, духовных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коллизий,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драматических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испытаний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характера.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Иными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словами,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театральная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деятельность — путь ребенка в общечеловеческую культуру, к нравственным ценностям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="000F6BD0"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своего народа.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Цель модуля: Создание условий для гармоничного развития личности ребенка через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формирование основных комп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етенций посредством театральной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деятельности.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Задачи: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выявление талантливых, творчески активных учащихся и формирование их в детское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театральное сообщество;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планирование и обеспечение высокого качества и уровня основных мероприятий, где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необходимо участие и включение театральных постановок, инсценировок, концертных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номеров, массовок;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обучение учащихся навыкам актёрского мастерства, пению, танцам, выразительному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пению, костюмированию, созданию и использованию реквизита;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создание базы сценариев, фотографий и видеозаписей театральных мероприятий..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мотивация педагогов к профессиональному, личностному росту через возможность</w:t>
      </w:r>
      <w:r w:rsidR="00C705D6" w:rsidRPr="004C7B31">
        <w:rPr>
          <w:rFonts w:ascii="YS Text" w:eastAsia="Times New Roman" w:hAnsi="YS Text" w:cs="Times New Roman"/>
          <w:sz w:val="14"/>
          <w:szCs w:val="14"/>
          <w:lang w:eastAsia="ru-RU"/>
        </w:rPr>
        <w:t xml:space="preserve"> </w:t>
      </w: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демонстрации своего опыта.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организация взаимодействия творческих коллективов близлежащих ОУ и ДОУ.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Задачи школьного театрального сообщества совпадает с идеей организации целостного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образовательного пространства школы как культурного мира, в котором он, школьный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театр, становясь художественно-эстетическим образовательным действом, проявляет свою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неповторимость и глубину, красоту и парадоксальность.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Театральное движение позволяет развивать интеллектуальные, коммуникативные 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предметно-практические качества личности школьника, творческое его воображение,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развивать художественный вкус и эстетическое чувство прекрасного, воспитывать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уважительное отношение между членами коллектива, воспитание в детях добра, любви к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ближним, внимания к людям, родной земле, неравнодушного отношения к окружающему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миру, любовь к культуре и истории своей страны, вместе с тем воспитывать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lastRenderedPageBreak/>
        <w:t>дисциплинированность, собранность, настойчивость, работоспособность, смелость, волю.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Все что необходимо для участия в этом движении школьнику – это желание. Участие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будет по возможностям, способностям, силам и желанию.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 сообщество «Школьный театр» входят: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заместитель директора по воспитательной работе,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педагоги-организаторы, руководители и учащиеся вокально-хорового коллектива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«Первоцвет», Вокально-хоровой студии «Созвездие», танцевально-хореографического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коллектива «Экзерсис», школьной ИЗО – студии, фольклорного коллектива «Ладушки»,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сообщество «Карусель», включающее аниматров, ведущих, актеров, музыкальных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редакторов и звукооператоров, светорежиссеров, видеоператоров, дежурных по сцене,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- изготовителей костюмов и реквизита – это учителя технологии, преподаватели просто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творчески активные и, конечно, родители.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 состав «Школьного театра» ежегодно входят около 200 учащихся. Каждый год состав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пополняется и обновляется. Неизменно высоким остается число желающих принимать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в этом движении.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Все общешкольные и массовые мероприятия, даже «протокольные» нуждаются 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профессиональной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подготовке,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оформлении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оригинальности.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Высокий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уровень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подготовки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качество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проведения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общешкольных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массовых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мероприятий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положительно влияет и на имидж школы. Однажды приняв участие в каком-либо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массовом мероприятии родители непременно хотят определить своего ребенка именно в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нашу школу.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Мероприятия на уровне школы: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Линейки «День знаний», «Последний звонок», «День защитника Отечества», «День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Победы»;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школьной спартакиады «Осенний марафон»,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 ко Дню учителя,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Школьный конкурс «Битва хоров»,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 ко Дню народного единства,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«Зимние игры»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Новогодние представления – интерактивная постановка и массовка,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Интерактивный Новогодний концерт,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Школьный Рождественский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Масленица – массовое представление,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Концерты ко Дню матери и Международному женскому Дню 8 марта,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«Смотр-конкурс юнармейских отрядов»,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Выпускные вечера, вручение аттестатов,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Капустники, КВН,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Школьные конкурсы и творческие проекты.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 внешкольном уровне: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Выездной благотворительный концерт ко Дню Пожилого человека,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Концертная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программа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Дню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Конституции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РФ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итоговом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мероприятии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муниципального проекта «Я – законопослушный гражданин!»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Муниципальный Рождественский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Муниципальный Сретенский молодежный бал,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Выездная концертная программа к памятным датам УВД, МЧС,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в праздничных мероприятиях ко Дню города,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Открытие летнего досугового центра для детей и подростков «Радуга» на базе школы,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Совместная деятельность с ДШИ №6, ДК «Мелиоратор»,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Муниципальные отборочные туры и Гала-концерты «Сфера искусства» и «Весна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Победы!»,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Региональный конкурс экологических театров на базе школы,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Участие школы в муниципальном проекте «Театр – детям!» ко Дню Победы.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Необходимое материально-техническое обеспечение: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актовый зал (обустроенный), благоустроенная школьная площадка с разметками,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спортивный зал обустроенный, спортивная площадка благоустроенная,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музыкальная аппаратура, микрофоны,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мультимедийная установка, экран,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световое оформление,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костюмерная комната, костюмы, реквизит,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мебель.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Используемые жанры и формы мероприятий модуля: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протокольные: линейки, церемонии вручения аттестатов, грамот, медалей,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спектакль,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Мюзикл,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интермедия,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интерактивная постановка,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интерактивная игра, инсценировка,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массовка, флеш-моб,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балы,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хоровое пение,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lastRenderedPageBreak/>
        <w:t>оркестр, ансамбль, сольное выступление,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  <w:r w:rsidRPr="004C7B31">
        <w:rPr>
          <w:rFonts w:ascii="YS Text" w:eastAsia="Times New Roman" w:hAnsi="YS Text" w:cs="Times New Roman"/>
          <w:sz w:val="14"/>
          <w:szCs w:val="14"/>
          <w:lang w:eastAsia="ru-RU"/>
        </w:rPr>
        <w:t>конкурс чтецов, вокалистов, танцоров, хоров, КВН.</w:t>
      </w:r>
    </w:p>
    <w:p w:rsidR="000F6BD0" w:rsidRPr="004C7B31" w:rsidRDefault="000F6BD0" w:rsidP="000F6B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14"/>
          <w:szCs w:val="14"/>
          <w:lang w:eastAsia="ru-RU"/>
        </w:rPr>
      </w:pP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РАЗДЕЛ 3. ОРГАНИЗАЦИОННЫЙ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3.1 Кадровое обеспечение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sz w:val="28"/>
          <w:szCs w:val="28"/>
        </w:rPr>
        <w:t>Воспитательный процесс обучающихся школы осуществляют администрация школы, классные руководители, педагоги-предметники, старший вожатый, педагог – психолог, социальный педагог.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>3.2 Нормативно-методическое обеспечение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Нормативно-методическое обеспечение воспитательной деятельности: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 -должностные инструкции педагогических работников по вопросам воспитательной деятельности, 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-ведению договорных отношений, сетевой форме организации образовательного процесса, </w:t>
      </w:r>
    </w:p>
    <w:p w:rsidR="002A6F5F" w:rsidRPr="004C7B31" w:rsidRDefault="002A6F5F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hAnsi="Times New Roman" w:cs="Times New Roman"/>
          <w:sz w:val="28"/>
          <w:szCs w:val="28"/>
        </w:rPr>
        <w:t>-сотрудничеству с социальными партнерами, нормативному, методическому обеспечению воспитательной деятельности.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Требования к условиям работы с обучающимися с особыми образовательными потребностями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категориями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потребности:</w:t>
      </w:r>
      <w:r w:rsidRPr="004C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обучающихся</w:t>
      </w:r>
      <w:r w:rsidR="002533DE" w:rsidRPr="004C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 инвалидностью, с ОВЗ,из социально уязвимых групп одарённых,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отклоняющимся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условия: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воспитывающей среды: во всех локальных составляющих строится как максимально доступная для детей с ОВЗ;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hAnsi="Times New Roman" w:cs="Times New Roman"/>
          <w:sz w:val="28"/>
          <w:szCs w:val="28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потребностями являются:</w:t>
      </w:r>
    </w:p>
    <w:p w:rsidR="002A6F5F" w:rsidRPr="004C7B31" w:rsidRDefault="002533DE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after="0" w:line="240" w:lineRule="auto"/>
        <w:ind w:left="221" w:right="2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Н</w:t>
      </w:r>
      <w:r w:rsidR="002A6F5F" w:rsidRPr="004C7B31">
        <w:rPr>
          <w:rFonts w:ascii="Times New Roman" w:eastAsia="Times New Roman" w:hAnsi="Times New Roman" w:cs="Times New Roman"/>
          <w:sz w:val="28"/>
        </w:rPr>
        <w:t>алаживание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эмоционально-положительного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взаимодействия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с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окружающими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для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их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успешной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социальной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адаптации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интеграции </w:t>
      </w:r>
      <w:r w:rsidR="002A6F5F" w:rsidRPr="004C7B31">
        <w:rPr>
          <w:rFonts w:ascii="Times New Roman" w:eastAsia="Times New Roman" w:hAnsi="Times New Roman" w:cs="Times New Roman"/>
          <w:sz w:val="28"/>
        </w:rPr>
        <w:t>в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A6F5F" w:rsidRPr="004C7B31">
        <w:rPr>
          <w:rFonts w:ascii="Times New Roman" w:eastAsia="Times New Roman" w:hAnsi="Times New Roman" w:cs="Times New Roman"/>
          <w:sz w:val="28"/>
        </w:rPr>
        <w:t>организации;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4" w:after="0" w:line="240" w:lineRule="auto"/>
        <w:ind w:left="221" w:right="211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формирование доброжелательного отношения к обучающимся и 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семьям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 стороны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участников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образовательных отношений;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16" w:after="0" w:line="240" w:lineRule="auto"/>
        <w:ind w:left="221" w:right="21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построение воспитательной деятельности с учётом индивидуальных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особенностей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 возможностей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каждого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обучающегося;</w:t>
      </w:r>
    </w:p>
    <w:p w:rsidR="002A6F5F" w:rsidRPr="004C7B31" w:rsidRDefault="002A6F5F" w:rsidP="002A6F5F">
      <w:pPr>
        <w:widowControl w:val="0"/>
        <w:numPr>
          <w:ilvl w:val="0"/>
          <w:numId w:val="37"/>
        </w:numPr>
        <w:tabs>
          <w:tab w:val="left" w:pos="1216"/>
        </w:tabs>
        <w:autoSpaceDE w:val="0"/>
        <w:autoSpaceDN w:val="0"/>
        <w:spacing w:before="13" w:after="0" w:line="240" w:lineRule="auto"/>
        <w:ind w:left="221" w:right="207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обеспечение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психолого-</w:t>
      </w:r>
      <w:r w:rsidRPr="004C7B31">
        <w:rPr>
          <w:rFonts w:ascii="Times New Roman" w:eastAsia="Times New Roman" w:hAnsi="Times New Roman" w:cs="Times New Roman"/>
          <w:sz w:val="28"/>
        </w:rPr>
        <w:t>педагогической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поддержки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семей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содействие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повышению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уровня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педагогической,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психологической,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медико-социальной компетентности.</w:t>
      </w:r>
    </w:p>
    <w:p w:rsidR="002A6F5F" w:rsidRPr="004C7B31" w:rsidRDefault="002A6F5F" w:rsidP="002A6F5F">
      <w:pPr>
        <w:widowControl w:val="0"/>
        <w:autoSpaceDE w:val="0"/>
        <w:autoSpaceDN w:val="0"/>
        <w:spacing w:after="0" w:line="240" w:lineRule="auto"/>
        <w:ind w:left="221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2A6F5F" w:rsidRPr="004C7B31" w:rsidRDefault="002A6F5F" w:rsidP="002A6F5F">
      <w:pPr>
        <w:widowControl w:val="0"/>
        <w:numPr>
          <w:ilvl w:val="2"/>
          <w:numId w:val="38"/>
        </w:numPr>
        <w:tabs>
          <w:tab w:val="left" w:pos="1283"/>
        </w:tabs>
        <w:autoSpaceDE w:val="0"/>
        <w:autoSpaceDN w:val="0"/>
        <w:spacing w:after="0" w:line="240" w:lineRule="auto"/>
        <w:ind w:left="221" w:right="21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формирование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личности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ребёнка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использованием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адекватных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возрасту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физическому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и(или)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психическому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состоянию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методов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воспитания;</w:t>
      </w:r>
    </w:p>
    <w:p w:rsidR="002A6F5F" w:rsidRPr="004C7B31" w:rsidRDefault="002A6F5F" w:rsidP="002A6F5F">
      <w:pPr>
        <w:widowControl w:val="0"/>
        <w:numPr>
          <w:ilvl w:val="2"/>
          <w:numId w:val="38"/>
        </w:numPr>
        <w:tabs>
          <w:tab w:val="left" w:pos="1175"/>
        </w:tabs>
        <w:autoSpaceDE w:val="0"/>
        <w:autoSpaceDN w:val="0"/>
        <w:spacing w:after="0" w:line="240" w:lineRule="auto"/>
        <w:ind w:left="221" w:right="2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создание оптимальных условий совместного воспитания и обучения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сверстников,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использованием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адекватных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вспомогательных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средств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педагогических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приёмов,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организацией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совместных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форм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работы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воспитателей,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педагогов-психологов,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 </w:t>
      </w:r>
      <w:r w:rsidRPr="004C7B31">
        <w:rPr>
          <w:rFonts w:ascii="Times New Roman" w:eastAsia="Times New Roman" w:hAnsi="Times New Roman" w:cs="Times New Roman"/>
          <w:sz w:val="28"/>
        </w:rPr>
        <w:t>учителей-логопедов,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учителей-</w:t>
      </w:r>
    </w:p>
    <w:p w:rsidR="002A6F5F" w:rsidRPr="004C7B31" w:rsidRDefault="002A6F5F" w:rsidP="002A6F5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дефектологов;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личностно-ориентированный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подход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видов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iCs/>
          <w:sz w:val="28"/>
        </w:rPr>
        <w:t>обучающихся</w:t>
      </w:r>
      <w:r w:rsidR="002533DE" w:rsidRPr="004C7B31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особыми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образовательными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потребностями.</w:t>
      </w:r>
    </w:p>
    <w:p w:rsidR="002533DE" w:rsidRPr="004C7B31" w:rsidRDefault="002533DE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поощрения социальной успешности обучающихся строится на принципах: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8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соответствия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артефактов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процедур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награждения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укладу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воспитывающей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среды,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символике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7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прозрачности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правил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(наличие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положения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награждениях,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неукоснительное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следование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порядку,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зафиксированному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этом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документе,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соблюдение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справедливости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выдвижении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кандидатур);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after="0" w:line="240" w:lineRule="auto"/>
        <w:ind w:right="2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регулирования частоты награждений (недопущение избыточности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поощрениях,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чрезмерно больших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поощряемых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т.п.);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5" w:after="0" w:line="240" w:lineRule="auto"/>
        <w:ind w:right="203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сочетания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индивидуального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коллективного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(использование индивидуальных и коллективных наград даёт возможность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lastRenderedPageBreak/>
        <w:t>стимулировать индивидуальную и коллективную активность 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преодолевать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межличностные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противоречия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между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обучающимися,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получившими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получившими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награды);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84" w:after="0" w:line="240" w:lineRule="auto"/>
        <w:ind w:right="211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привлечения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участию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системе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стадиях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(законных</w:t>
      </w:r>
      <w:r w:rsidR="000F6BD0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представителей)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родительского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сообщества,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самих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(с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учётом наличия ученического самоуправления), сторонних организаций, их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статусных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представителей;</w:t>
      </w:r>
    </w:p>
    <w:p w:rsidR="002533DE" w:rsidRPr="004C7B31" w:rsidRDefault="002533DE" w:rsidP="002533DE">
      <w:pPr>
        <w:widowControl w:val="0"/>
        <w:numPr>
          <w:ilvl w:val="0"/>
          <w:numId w:val="36"/>
        </w:numPr>
        <w:tabs>
          <w:tab w:val="left" w:pos="1074"/>
        </w:tabs>
        <w:autoSpaceDE w:val="0"/>
        <w:autoSpaceDN w:val="0"/>
        <w:spacing w:before="6" w:after="0" w:line="240" w:lineRule="auto"/>
        <w:ind w:right="213" w:firstLine="566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дифференцированности поощрений (наличие уровней и типов наград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позволяет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продлить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стимулирующее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действие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системы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поощрения).</w:t>
      </w:r>
    </w:p>
    <w:p w:rsidR="002533DE" w:rsidRPr="004C7B31" w:rsidRDefault="002533DE" w:rsidP="002533DE">
      <w:pPr>
        <w:widowControl w:val="0"/>
        <w:autoSpaceDE w:val="0"/>
        <w:autoSpaceDN w:val="0"/>
        <w:spacing w:before="10" w:after="0" w:line="240" w:lineRule="auto"/>
        <w:ind w:left="222" w:right="206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Формы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поощрения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проявлений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активной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жизненной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позиции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 и социальной: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индивидуальные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групповые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портфолио,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рейтинги,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благотворительная</w:t>
      </w:r>
      <w:r w:rsidR="00685FA6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поддержка.</w:t>
      </w:r>
    </w:p>
    <w:p w:rsidR="002533DE" w:rsidRPr="004C7B31" w:rsidRDefault="002533DE" w:rsidP="002533DE">
      <w:pPr>
        <w:widowControl w:val="0"/>
        <w:autoSpaceDE w:val="0"/>
        <w:autoSpaceDN w:val="0"/>
        <w:spacing w:before="1" w:after="0" w:line="240" w:lineRule="auto"/>
        <w:ind w:left="222" w:right="2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Ведение портфолио — деятельность обучающихся при её 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регулярном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собиранию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(накоплению)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артефактов,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фиксирующих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символизирующих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артефакты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(грамоты,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поощрительные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призов,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изделий,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др.,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участвовавших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т. д.).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Рейтинг—размещение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имен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названий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последовательности, определяемой их успешностью, достижениями в чём-либо.</w:t>
      </w:r>
    </w:p>
    <w:p w:rsidR="002533DE" w:rsidRPr="004C7B31" w:rsidRDefault="002533DE" w:rsidP="00685FA6">
      <w:pPr>
        <w:widowControl w:val="0"/>
        <w:autoSpaceDE w:val="0"/>
        <w:autoSpaceDN w:val="0"/>
        <w:spacing w:before="1" w:after="0" w:line="240" w:lineRule="auto"/>
        <w:ind w:left="222" w:right="20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Благотворительная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(классов и др.) заключается в материальной поддержке проведения 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дел,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внешкольных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 воспитательной направленности, в индивидуальной поддержке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семей,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685FA6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2533DE" w:rsidRPr="004C7B31" w:rsidRDefault="002533DE" w:rsidP="002533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 Анализ воспитательного процесса</w:t>
      </w:r>
    </w:p>
    <w:p w:rsidR="002533DE" w:rsidRPr="004C7B31" w:rsidRDefault="002533DE" w:rsidP="002533DE">
      <w:pPr>
        <w:widowControl w:val="0"/>
        <w:autoSpaceDE w:val="0"/>
        <w:autoSpaceDN w:val="0"/>
        <w:spacing w:before="156"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целевыми ориентирами результатов воспитания, личностными результатами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 на уровнях начал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ьного общего, основного общего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образования, установленными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ФГОС.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последующего их решения, с привлечением (при необходимости) внешних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экспертов,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0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 работы.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left="1215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взаимное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уважение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участников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образовательных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отношений;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right="20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lastRenderedPageBreak/>
        <w:t>приоритет анализа сущностных сторон воспитания ориентирует на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изучение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прежде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всего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неколичественных,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качественных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показателей,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таких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как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сохранение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уклада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организации,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качество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воспитывающей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среды,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содержание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разнообразие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стиль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общения,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отношений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между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педагогами,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обучающимися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родителями;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before="6" w:after="0" w:line="240" w:lineRule="auto"/>
        <w:ind w:left="1215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развивающий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характер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осуществляемого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ориентирует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</w:p>
    <w:p w:rsidR="002533DE" w:rsidRPr="004C7B31" w:rsidRDefault="002533DE" w:rsidP="002533DE">
      <w:pPr>
        <w:widowControl w:val="0"/>
        <w:autoSpaceDE w:val="0"/>
        <w:autoSpaceDN w:val="0"/>
        <w:spacing w:before="159"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</w:p>
    <w:p w:rsidR="002533DE" w:rsidRPr="004C7B31" w:rsidRDefault="002533DE" w:rsidP="002533DE">
      <w:pPr>
        <w:widowControl w:val="0"/>
        <w:autoSpaceDE w:val="0"/>
        <w:autoSpaceDN w:val="0"/>
        <w:spacing w:before="65" w:after="0" w:line="240" w:lineRule="auto"/>
        <w:ind w:left="222"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 педагогических работников (знания и сохранения в работе цели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умелого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адекватного подбора видов, форм и содержания совместной деятельности 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обучающимися,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коллегами,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партнёрами);</w:t>
      </w:r>
    </w:p>
    <w:p w:rsidR="002533DE" w:rsidRPr="004C7B31" w:rsidRDefault="002533DE" w:rsidP="002533DE">
      <w:pPr>
        <w:widowControl w:val="0"/>
        <w:numPr>
          <w:ilvl w:val="0"/>
          <w:numId w:val="35"/>
        </w:numPr>
        <w:tabs>
          <w:tab w:val="left" w:pos="1216"/>
        </w:tabs>
        <w:autoSpaceDE w:val="0"/>
        <w:autoSpaceDN w:val="0"/>
        <w:spacing w:after="0" w:line="240" w:lineRule="auto"/>
        <w:ind w:right="2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распределённая ответственность за результаты личностного развития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 ориентирует на понимание того, что личностное развитие —это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результат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как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организованного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социального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воспитания,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котором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общеобразовательная организация участвует наряду с другими социальными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институтами,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так 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стихийной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социализации,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 саморазвития.</w:t>
      </w:r>
    </w:p>
    <w:p w:rsidR="002533DE" w:rsidRPr="004C7B31" w:rsidRDefault="002533DE" w:rsidP="002533DE">
      <w:pPr>
        <w:widowControl w:val="0"/>
        <w:autoSpaceDE w:val="0"/>
        <w:autoSpaceDN w:val="0"/>
        <w:spacing w:before="7" w:after="0" w:line="24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Основные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направления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воспитательного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процесса:</w:t>
      </w:r>
    </w:p>
    <w:p w:rsidR="002533DE" w:rsidRPr="004C7B31" w:rsidRDefault="002533DE" w:rsidP="002533DE">
      <w:pPr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after="0" w:line="240" w:lineRule="auto"/>
        <w:ind w:right="213" w:firstLine="0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Результаты воспитания, социализации и саморазвития обучающихся.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Критерием,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основе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которого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данный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анализ,</w:t>
      </w:r>
    </w:p>
    <w:p w:rsidR="002533DE" w:rsidRPr="004C7B31" w:rsidRDefault="00044F5B" w:rsidP="002533DE">
      <w:pPr>
        <w:widowControl w:val="0"/>
        <w:autoSpaceDE w:val="0"/>
        <w:autoSpaceDN w:val="0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вляется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2533DE" w:rsidRPr="004C7B31" w:rsidRDefault="002533DE" w:rsidP="002533DE">
      <w:pPr>
        <w:widowControl w:val="0"/>
        <w:autoSpaceDE w:val="0"/>
        <w:autoSpaceDN w:val="0"/>
        <w:spacing w:before="163" w:after="0" w:line="240" w:lineRule="auto"/>
        <w:ind w:left="222" w:right="2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 проводится классными руководителями вместе с заместителем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директора по воспитательной работе, педагогом-психологом,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обсуждением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классных  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руководителей 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педагогическом совете.</w:t>
      </w:r>
    </w:p>
    <w:p w:rsidR="002533DE" w:rsidRPr="004C7B31" w:rsidRDefault="002533DE" w:rsidP="002533DE">
      <w:pPr>
        <w:widowControl w:val="0"/>
        <w:autoSpaceDE w:val="0"/>
        <w:autoSpaceDN w:val="0"/>
        <w:spacing w:after="0" w:line="240" w:lineRule="auto"/>
        <w:ind w:left="222" w:right="2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сосредоточивается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вопросах: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личностном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решить за прошедший учебный год; какие проблемы, затруднения решить не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удалось и почему; какие новые проблемы, трудности появились, над чем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2533DE" w:rsidRPr="004C7B31" w:rsidRDefault="002533DE" w:rsidP="002533DE">
      <w:pPr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after="0" w:line="240" w:lineRule="auto"/>
        <w:ind w:left="1210"/>
        <w:jc w:val="both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Состояние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совместной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</w:rPr>
        <w:t>взрослых.</w:t>
      </w:r>
    </w:p>
    <w:p w:rsidR="002533DE" w:rsidRPr="004C7B31" w:rsidRDefault="002533DE" w:rsidP="002533DE">
      <w:pPr>
        <w:widowControl w:val="0"/>
        <w:autoSpaceDE w:val="0"/>
        <w:autoSpaceDN w:val="0"/>
        <w:spacing w:before="65" w:after="0" w:line="240" w:lineRule="auto"/>
        <w:ind w:left="222" w:right="215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основе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которого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данный анализ,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интересной,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 совместной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2533DE" w:rsidRPr="004C7B31" w:rsidRDefault="002533DE" w:rsidP="000F6BD0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Анализ проводится заместителем директора по воспитательной работе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педагогом-психологом, социальным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педагогом, классными руководителями с привлечением актива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обучающихся. Способами получения информации о состоянии организуемой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 обучающихся и педагогических работников является анкетирования и беседы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с обучающимися и их родителями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представителями),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работниками,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 xml:space="preserve">объединений классных руководителей и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педагогическом совете. Внимание</w:t>
      </w:r>
      <w:r w:rsidR="00044F5B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сосредоточивается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качеством: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</w:t>
      </w:r>
      <w:r w:rsidR="002533DE" w:rsidRPr="004C7B31">
        <w:rPr>
          <w:rFonts w:ascii="Times New Roman" w:eastAsia="Times New Roman" w:hAnsi="Times New Roman" w:cs="Times New Roman"/>
          <w:sz w:val="28"/>
        </w:rPr>
        <w:t>еализации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воспитательного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 xml:space="preserve">потенциала 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урочной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О</w:t>
      </w:r>
      <w:r w:rsidR="002533DE" w:rsidRPr="004C7B31">
        <w:rPr>
          <w:rFonts w:ascii="Times New Roman" w:eastAsia="Times New Roman" w:hAnsi="Times New Roman" w:cs="Times New Roman"/>
          <w:sz w:val="28"/>
        </w:rPr>
        <w:t>рганизуемой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внеурочной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обучающихся;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классных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руководителей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классов;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П</w:t>
      </w:r>
      <w:r w:rsidR="002533DE" w:rsidRPr="004C7B31">
        <w:rPr>
          <w:rFonts w:ascii="Times New Roman" w:eastAsia="Times New Roman" w:hAnsi="Times New Roman" w:cs="Times New Roman"/>
          <w:sz w:val="28"/>
        </w:rPr>
        <w:t>роводимых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общешкольных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основных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дел,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мероприятий;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>нешкольных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мероприятий;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С</w:t>
      </w:r>
      <w:r w:rsidR="002533DE" w:rsidRPr="004C7B31">
        <w:rPr>
          <w:rFonts w:ascii="Times New Roman" w:eastAsia="Times New Roman" w:hAnsi="Times New Roman" w:cs="Times New Roman"/>
          <w:sz w:val="28"/>
        </w:rPr>
        <w:t>оздания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поддержки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предметно-пространственной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среды;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В</w:t>
      </w:r>
      <w:r w:rsidR="002533DE" w:rsidRPr="004C7B31">
        <w:rPr>
          <w:rFonts w:ascii="Times New Roman" w:eastAsia="Times New Roman" w:hAnsi="Times New Roman" w:cs="Times New Roman"/>
          <w:sz w:val="28"/>
        </w:rPr>
        <w:t>заимодействия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родительским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сообществом;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ученического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профилактике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Р</w:t>
      </w:r>
      <w:r w:rsidR="002533DE" w:rsidRPr="004C7B31">
        <w:rPr>
          <w:rFonts w:ascii="Times New Roman" w:eastAsia="Times New Roman" w:hAnsi="Times New Roman" w:cs="Times New Roman"/>
          <w:sz w:val="28"/>
        </w:rPr>
        <w:t>еализации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потенциала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социального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партнёрства;</w:t>
      </w:r>
    </w:p>
    <w:p w:rsidR="002533DE" w:rsidRPr="004C7B31" w:rsidRDefault="000F6BD0" w:rsidP="000F6BD0">
      <w:pPr>
        <w:widowControl w:val="0"/>
        <w:numPr>
          <w:ilvl w:val="0"/>
          <w:numId w:val="33"/>
        </w:numPr>
        <w:tabs>
          <w:tab w:val="left" w:pos="10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</w:rPr>
        <w:t>Д</w:t>
      </w:r>
      <w:r w:rsidR="002533DE" w:rsidRPr="004C7B31">
        <w:rPr>
          <w:rFonts w:ascii="Times New Roman" w:eastAsia="Times New Roman" w:hAnsi="Times New Roman" w:cs="Times New Roman"/>
          <w:sz w:val="28"/>
        </w:rPr>
        <w:t>еятельности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по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профориентации</w:t>
      </w:r>
      <w:r w:rsidRPr="004C7B31">
        <w:rPr>
          <w:rFonts w:ascii="Times New Roman" w:eastAsia="Times New Roman" w:hAnsi="Times New Roman" w:cs="Times New Roman"/>
          <w:sz w:val="28"/>
        </w:rPr>
        <w:t xml:space="preserve"> </w:t>
      </w:r>
      <w:r w:rsidR="002533DE" w:rsidRPr="004C7B31">
        <w:rPr>
          <w:rFonts w:ascii="Times New Roman" w:eastAsia="Times New Roman" w:hAnsi="Times New Roman" w:cs="Times New Roman"/>
          <w:sz w:val="28"/>
        </w:rPr>
        <w:t>обучающихся.</w:t>
      </w:r>
    </w:p>
    <w:p w:rsidR="002533DE" w:rsidRPr="004C7B31" w:rsidRDefault="002533DE" w:rsidP="000F6BD0">
      <w:pPr>
        <w:widowControl w:val="0"/>
        <w:tabs>
          <w:tab w:val="left" w:pos="1074"/>
        </w:tabs>
        <w:autoSpaceDE w:val="0"/>
        <w:autoSpaceDN w:val="0"/>
        <w:spacing w:before="16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</w:rPr>
        <w:tab/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Итогомсамоанализаявляетсяпереченьвыявленныхпроблем,надрешениемкоторыхпредстоитработатьпедагогическомуколлективу.</w:t>
      </w:r>
    </w:p>
    <w:p w:rsidR="002533DE" w:rsidRPr="004C7B31" w:rsidRDefault="002533DE" w:rsidP="000F6BD0">
      <w:pPr>
        <w:widowControl w:val="0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autoSpaceDE w:val="0"/>
        <w:autoSpaceDN w:val="0"/>
        <w:spacing w:before="1"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самоанализа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оформляются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виде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отчёта,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ab/>
        <w:t>составляемого</w:t>
      </w:r>
    </w:p>
    <w:p w:rsidR="002A6F5F" w:rsidRDefault="002533DE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B31">
        <w:rPr>
          <w:rFonts w:ascii="Times New Roman" w:eastAsia="Times New Roman" w:hAnsi="Times New Roman" w:cs="Times New Roman"/>
          <w:sz w:val="28"/>
          <w:szCs w:val="28"/>
        </w:rPr>
        <w:t>заместителем директора по воспитательной работе) в конце учебного года,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утверждаются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коллегиальным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B3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0F6BD0" w:rsidRPr="004C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753" w:rsidRPr="004C7B3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Default="004C7B31" w:rsidP="002E175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B31" w:rsidRPr="004C7B31" w:rsidRDefault="004C7B31" w:rsidP="00A867CC">
      <w:pPr>
        <w:spacing w:after="0" w:line="240" w:lineRule="auto"/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</w:pPr>
      <w:r w:rsidRPr="004C7B31">
        <w:rPr>
          <w:rFonts w:ascii="Times New Roman" w:eastAsia="Times New Roman" w:hAnsi="Times New Roman" w:cs="Times New Roman"/>
          <w:b/>
          <w:bCs/>
          <w:w w:val="0"/>
          <w:sz w:val="28"/>
          <w:szCs w:val="28"/>
          <w:lang w:eastAsia="ru-RU"/>
        </w:rPr>
        <w:t xml:space="preserve"> </w:t>
      </w:r>
    </w:p>
    <w:tbl>
      <w:tblPr>
        <w:tblStyle w:val="TableNormal2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4271"/>
        <w:gridCol w:w="1184"/>
        <w:gridCol w:w="1038"/>
        <w:gridCol w:w="2192"/>
      </w:tblGrid>
      <w:tr w:rsidR="004C7B31" w:rsidRPr="004C7B31" w:rsidTr="00612E09">
        <w:trPr>
          <w:trHeight w:val="1449"/>
        </w:trPr>
        <w:tc>
          <w:tcPr>
            <w:tcW w:w="9235" w:type="dxa"/>
            <w:gridSpan w:val="5"/>
          </w:tcPr>
          <w:p w:rsidR="004C7B31" w:rsidRPr="004C7B31" w:rsidRDefault="004C7B31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Календарный план воспитательной работы </w:t>
            </w:r>
          </w:p>
          <w:p w:rsidR="004C7B31" w:rsidRPr="004C7B31" w:rsidRDefault="00EA53F9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МОУ «О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ОШ с.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Кувыка имени Героя Советского Союза Г.Ф.Шигаева</w:t>
            </w:r>
            <w:r w:rsidR="004C7B31" w:rsidRPr="004C7B31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» на 2022-2023 учебный год</w:t>
            </w:r>
          </w:p>
          <w:p w:rsidR="004C7B31" w:rsidRPr="004C7B31" w:rsidRDefault="004C7B31" w:rsidP="00612E09">
            <w:pPr>
              <w:spacing w:line="321" w:lineRule="exact"/>
              <w:ind w:left="1141" w:right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20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Дела,события,мероприятия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spacing w:line="320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spacing w:line="32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1.Урочная деятельность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рабочим программам учителей-предметников с включением мероприятий по формированию социальных навыков)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 </w:t>
            </w:r>
          </w:p>
        </w:tc>
        <w:tc>
          <w:tcPr>
            <w:tcW w:w="1184" w:type="dxa"/>
          </w:tcPr>
          <w:p w:rsidR="004C7B31" w:rsidRPr="00EA53F9" w:rsidRDefault="004C7B31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</w:rPr>
              <w:t>1-</w:t>
            </w:r>
            <w:r w:rsidR="00EA53F9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– предметники, педагог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2.Внеурочная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EA53F9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184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1-5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3F9" w:rsidRPr="004C7B31" w:rsidTr="00612E09">
        <w:trPr>
          <w:trHeight w:val="481"/>
        </w:trPr>
        <w:tc>
          <w:tcPr>
            <w:tcW w:w="550" w:type="dxa"/>
          </w:tcPr>
          <w:p w:rsidR="00EA53F9" w:rsidRPr="004C7B31" w:rsidRDefault="00EA53F9" w:rsidP="00EA53F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</w:tcPr>
          <w:p w:rsidR="00EA53F9" w:rsidRPr="004C7B31" w:rsidRDefault="00EA53F9" w:rsidP="00EA53F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ОПК</w:t>
            </w:r>
          </w:p>
        </w:tc>
        <w:tc>
          <w:tcPr>
            <w:tcW w:w="1184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8" w:type="dxa"/>
          </w:tcPr>
          <w:p w:rsidR="00EA53F9" w:rsidRPr="004C7B31" w:rsidRDefault="00EA53F9" w:rsidP="00EA5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EA53F9" w:rsidRPr="004C7B31" w:rsidRDefault="00EA53F9" w:rsidP="00EA53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Ковальчук Р.И.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Светофорчик </w:t>
            </w:r>
          </w:p>
        </w:tc>
        <w:tc>
          <w:tcPr>
            <w:tcW w:w="1184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Ракевич Е.А.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</w:tcPr>
          <w:p w:rsidR="004C7B31" w:rsidRPr="004C7B31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1184" w:type="dxa"/>
          </w:tcPr>
          <w:p w:rsid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EA53F9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</w:tcPr>
          <w:p w:rsid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Ульянова Ю.И.</w:t>
            </w:r>
          </w:p>
          <w:p w:rsidR="00EA53F9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EA53F9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Академия спорта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EA53F9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EA53F9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31" w:rsidRPr="004C7B31" w:rsidRDefault="00EA53F9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Ларина Ю.Р.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pStyle w:val="af0"/>
              <w:numPr>
                <w:ilvl w:val="0"/>
                <w:numId w:val="34"/>
              </w:numPr>
              <w:spacing w:line="296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4C7B3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Классное руководство </w:t>
            </w:r>
            <w:r w:rsidRPr="004C7B31">
              <w:rPr>
                <w:rFonts w:ascii="Times New Roman" w:hAnsi="Times New Roman" w:cs="Times New Roman"/>
                <w:sz w:val="26"/>
                <w:lang w:val="ru-RU"/>
              </w:rPr>
              <w:t>(согласно индивидуальным планам работы</w:t>
            </w:r>
          </w:p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классных руководителей с включением обязательных тематических классных часов)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путь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домой»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«Экстремизм и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терроризм»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Интернет – друг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или враг?»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«Безопасные каникулы»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толерантность?»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 Кто такой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настоящий герой?»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«Я и общество»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 час «Моё здоровье в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моих руках»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«Не общайся с незнакомцами!»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 –проблема 21 века»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ab/>
              <w:t>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«Безопасныеканикулы»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декабрь, март, 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час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«Учитесь уважать друг друга»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«Моральный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облик подростка»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январь, 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 час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 »Мой нравственный выбор»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«Быть здоровым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–это модно!»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4.Основныешкольные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Знаний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Линейка, Всероссийский урок ОБЖ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1, 9 классов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истории «Сентябрь 1945 года»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 xml:space="preserve">День солидарности в борьбе с терроризмом: </w:t>
            </w:r>
          </w:p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>1. Фотовыставка«1</w:t>
            </w:r>
            <w:r w:rsidRPr="004C7B31">
              <w:t> </w:t>
            </w:r>
            <w:r w:rsidRPr="004C7B31">
              <w:rPr>
                <w:lang w:val="ru-RU"/>
              </w:rPr>
              <w:t>сентября 2004</w:t>
            </w:r>
            <w:r w:rsidRPr="004C7B31">
              <w:t> </w:t>
            </w:r>
            <w:r w:rsidRPr="004C7B31">
              <w:rPr>
                <w:lang w:val="ru-RU"/>
              </w:rPr>
              <w:t>г.</w:t>
            </w:r>
            <w:r w:rsidRPr="004C7B31">
              <w:t> </w:t>
            </w:r>
            <w:r w:rsidRPr="004C7B31">
              <w:rPr>
                <w:lang w:val="ru-RU"/>
              </w:rPr>
              <w:t>Мы помним Беслан и</w:t>
            </w:r>
            <w:r w:rsidRPr="004C7B31">
              <w:t> </w:t>
            </w:r>
            <w:r w:rsidRPr="004C7B31">
              <w:rPr>
                <w:lang w:val="ru-RU"/>
              </w:rPr>
              <w:t>скорбим!»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2. Единый классный час «Мы против терроризма!»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 xml:space="preserve">3. Конкурс рисунков 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</w:rPr>
              <w:t> </w:t>
            </w:r>
            <w:r w:rsidRPr="004C7B31">
              <w:rPr>
                <w:rFonts w:ascii="Times New Roman" w:hAnsi="Times New Roman" w:cs="Times New Roman"/>
                <w:lang w:val="ru-RU"/>
              </w:rPr>
              <w:t>«Пусть всегда будет солнце! Пусть всегда будет мир!»</w:t>
            </w:r>
          </w:p>
          <w:p w:rsidR="004C7B31" w:rsidRPr="004C7B31" w:rsidRDefault="004C7B31" w:rsidP="00612E09">
            <w:pPr>
              <w:rPr>
                <w:lang w:val="ru-RU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ИЗО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Диктант Победы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патриотизма «Недаром помнит вся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про день Бородина!»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Лингвистическая викторина «Будь грамотным – будь успешным»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(осенний кросс)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беседа «Покорение бесконечности» к 165-летию со дня рождения Циолковского К.Э.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День пожилого человека:</w:t>
            </w:r>
          </w:p>
          <w:p w:rsidR="004C7B31" w:rsidRPr="004C7B31" w:rsidRDefault="004C7B31" w:rsidP="00612E09">
            <w:p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1.  участие в концертной программе СК</w:t>
            </w:r>
          </w:p>
          <w:p w:rsidR="004C7B31" w:rsidRPr="004C7B31" w:rsidRDefault="004C7B31" w:rsidP="00612E09">
            <w:pPr>
              <w:rPr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2.  Акция«Поздравляем»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Акция«Братья наши меньшие»,посвященная Международному  дню </w:t>
            </w:r>
            <w:r w:rsidRPr="004C7B31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        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 животных.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учителя: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Праздничный концерт «Профессии прекрасней нет на свете!»</w:t>
            </w:r>
          </w:p>
          <w:p w:rsidR="004C7B31" w:rsidRPr="004C7B31" w:rsidRDefault="004C7B31" w:rsidP="00612E09">
            <w:pPr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ценим Вас!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отца:</w:t>
            </w:r>
          </w:p>
          <w:p w:rsidR="004C7B31" w:rsidRPr="004C7B31" w:rsidRDefault="004C7B31" w:rsidP="00612E09">
            <w:pPr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отоакция: «Один в один» (коллажи фотографий папы и ребенка в одном возрасте с выставлением хештега)</w:t>
            </w:r>
          </w:p>
          <w:p w:rsidR="004C7B31" w:rsidRPr="004C7B31" w:rsidRDefault="004C7B31" w:rsidP="00612E09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C7B31">
              <w:rPr>
                <w:rStyle w:val="af3"/>
                <w:rFonts w:ascii="Times New Roman" w:hAnsi="Times New Roman" w:cs="Times New Roman"/>
                <w:sz w:val="24"/>
                <w:szCs w:val="24"/>
                <w:lang w:val="ru-RU"/>
              </w:rPr>
              <w:t>2. Поздравление «Папин День календаря!»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13.10-18.10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школьных библиотек: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«Прочитал сам – посоветуй другу»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Конкурс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Книгообмен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народного единства. Урок-путешествие в прошлое.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призывника: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Выпуск стенгазеты «Святое дело – Родине служить»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. Уроки ОБЖ «О воинской обязанности и военной службе» (7-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4C7B31" w:rsidRPr="004C7B31" w:rsidRDefault="004C7B31" w:rsidP="00612E09">
            <w:pPr>
              <w:pStyle w:val="af2"/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 – 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борьбы с курением:</w:t>
            </w:r>
          </w:p>
          <w:p w:rsidR="004C7B31" w:rsidRPr="004C7B31" w:rsidRDefault="004C7B31" w:rsidP="00612E09">
            <w:pPr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Классные часы по теме: «Еще раз про… курение. Вредные привычки: как с ними бороться».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2.Спортивное мероприятие под девизом «Курить- здоровью вредить!»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1.Концертная программа «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Мамины прекрасные глаза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2.КТД по изготовлению фотоколлажа «Наши мамы»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памяти жертв политических репрессий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8-9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Урок патриотизма «История символов России. Государственный герб»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 День борьбы с наркоманией и СПИДом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к обелиску, погибшим в ВОВ воинам села Кувыка с проведением урока мужества «Имя твое неизвестно, подвиг твой бессмертен».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инвалидов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1. Просмотр и обсуждение мультфильма«Цветик –семицветик»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урок «Сильные духом»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1-4</w:t>
            </w: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Героев Отечества:</w:t>
            </w:r>
          </w:p>
          <w:p w:rsidR="004C7B31" w:rsidRPr="004C7B31" w:rsidRDefault="004C7B31" w:rsidP="00612E09">
            <w:pPr>
              <w:pStyle w:val="af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Разговорпознание «Кто такие герои»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мужества, посвященный Героям - уроженцам Татищевского района и села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Конституции: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t>1.Урок правовой грамотности «Конституция - основной закон, по которому живём»</w:t>
            </w:r>
            <w:r w:rsidRPr="004C7B31">
              <w:rPr>
                <w:rFonts w:ascii="Times New Roman" w:eastAsia="Batang" w:hAnsi="Times New Roman" w:cs="Times New Roman"/>
                <w:sz w:val="22"/>
                <w:szCs w:val="22"/>
                <w:lang w:val="ru-RU" w:eastAsia="en-US"/>
              </w:rPr>
              <w:br/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2. Историко – познавательная игра «Конституция Российской Федерации»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Мероприятие «Мастерская Деда Мороза!»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гражданско - патриотического воспитания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C7B31" w:rsidRPr="004C7B31" w:rsidRDefault="004C7B31" w:rsidP="00612E09">
            <w:pPr>
              <w:tabs>
                <w:tab w:val="left" w:pos="708"/>
              </w:tabs>
              <w:suppressAutoHyphens/>
              <w:ind w:right="159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1. Урок мужества «В кольце блокады». Акция «Блокадный хлеб»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2. </w:t>
            </w:r>
            <w:r w:rsidRPr="004C7B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ru-RU" w:eastAsia="ru-RU"/>
              </w:rPr>
              <w:t>«Здесь на главной высоте России»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- виртуальная экскурсия на Мамаев Курган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3. Урок гражданственности «Если Родина зовет…» (о воинах – земляках, исполнявших свой долг за пределами Отечества)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4. Урок памяти «Юные герои- антифашисты»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Акция «Поможем памятникам и обелискам»</w:t>
            </w:r>
          </w:p>
          <w:p w:rsidR="004C7B31" w:rsidRPr="004C7B31" w:rsidRDefault="004C7B31" w:rsidP="00612E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CN"/>
              </w:rPr>
              <w:t>6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.Акция «Поздравительная открытка»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российской науки: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Выставка информационных листов «Научные достижения 21 века»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«Интеллектуальный марафон»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3.«Наука за страницами школьных учебников»-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книг.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гражданственности «Если Родина зовет…»  (о воинах – земляках, исполнявших свой долг за пределами Отечества)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Акция «Красный тюльпан»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родного языка: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Конкурс орфографии «Говори и пиши правильно»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Масленичная неделя: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1.Познавательно-развлекательная программа «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Масленица разгульная»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2.Конкурс - ярмарка «Самый вкусный блин»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Масленичные народные игры.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20.02-26.02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день: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девочки»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воссоединения Крыма с Россией: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познания Отечества «Частичка России – прекрасный наш Крым» 1-4 классы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2.«Россия Крымом прирастала, славян спасая на века» -5-7 классы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3.Видео-экскурс «Наш Крым - жемчужина России» -8-9 классы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Развлекательная программа «Жаворонки»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 и авиации: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- фантазия «Полет на другие планеты» -1-4 классы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«Человек, вселенная, космос»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физики,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погибших в радиационных авариях и катастрофах: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1.Оформление книжной выставки «Эхо Чернобыля»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Познавательный час: Подвиг «чернобыльцев» - 1-4 классы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«Чернобыль. Незабытое старое» - 5-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Победы советского народа в Великой Отечественной войне 1941- 1945: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Акция «Вахта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памяти»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Акция «Поможем памятника и обелискам»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lastRenderedPageBreak/>
              <w:t>Акция «Я рисую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  <w:lang w:val="ru-RU"/>
              </w:rPr>
              <w:t>Победу!               «</w:t>
            </w:r>
            <w:r w:rsidRPr="004C7B31">
              <w:rPr>
                <w:rFonts w:ascii="Times New Roman" w:eastAsia="Calibri" w:hAnsi="Times New Roman" w:cs="Times New Roman"/>
                <w:lang w:val="ru-RU"/>
              </w:rPr>
              <w:t>Урок мужества «Будем помнить»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</w:rPr>
              <w:t>Акция «Бессмертный</w:t>
            </w:r>
            <w:r w:rsidRPr="004C7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C7B31">
              <w:rPr>
                <w:rFonts w:ascii="Times New Roman" w:hAnsi="Times New Roman" w:cs="Times New Roman"/>
              </w:rPr>
              <w:t>полк»</w:t>
            </w:r>
          </w:p>
          <w:p w:rsidR="004C7B31" w:rsidRPr="004C7B31" w:rsidRDefault="004C7B31" w:rsidP="00612E09">
            <w:pPr>
              <w:pStyle w:val="af0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Акция «Георгиевская ленточка»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9.Праздничное мероприятие «Салют Победы!»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классные руководители, учитель истории и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«Моя семья-мое богатство!» - информационно – просветительская акция к Международному дню семьи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славянской письменности: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«История родного слова.</w:t>
            </w:r>
          </w:p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Кирилла и Мефодия до наших дней»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литературы, 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11059"/>
              </w:tabs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последнего звонка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руководитель 9класса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Пушкинский день: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Литературная игра «На солнечной поляне Лукоморья»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Конкурс иллюстраций к произведениям А.С. Пушкина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«Троицу гуляем, лето встречаем!»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День России: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Акция «Россия рисует»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Акция «Окна России»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9.06-12.06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Митинг, посвященный Дню памяти и скорби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«Свеча памяти»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22.06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5.Внешкольные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rFonts w:ascii="Times New Roman" w:hAnsi="Times New Roman" w:cs="Times New Roman"/>
                <w:lang w:val="ru-RU"/>
              </w:rPr>
              <w:t>Экскурсии по значимым местам села Кувыка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учитель истории и обществознания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Шествие к мемориальной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доске для возложения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венков и цветов (</w:t>
            </w:r>
            <w:r w:rsidRPr="004C7B31">
              <w:rPr>
                <w:rFonts w:asciiTheme="minorHAnsi" w:hAnsiTheme="minorHAnsi"/>
                <w:lang w:val="ru-RU"/>
              </w:rPr>
              <w:t>4</w:t>
            </w:r>
            <w:r w:rsidRPr="004C7B31">
              <w:rPr>
                <w:lang w:val="ru-RU"/>
              </w:rPr>
              <w:t xml:space="preserve"> раза в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год).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декабрь, февраль, май, июнь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Выезд в другие населённые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 xml:space="preserve">пункты в музеи, 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парки, театры, на концерты,</w:t>
            </w:r>
          </w:p>
          <w:p w:rsidR="004C7B31" w:rsidRPr="004C7B31" w:rsidRDefault="004C7B31" w:rsidP="00612E09">
            <w:pPr>
              <w:pStyle w:val="af0"/>
              <w:ind w:left="27" w:hanging="27"/>
              <w:rPr>
                <w:lang w:val="ru-RU"/>
              </w:rPr>
            </w:pPr>
            <w:r w:rsidRPr="004C7B31">
              <w:rPr>
                <w:lang w:val="ru-RU"/>
              </w:rPr>
              <w:t>представления, в цирк и др.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Татищевского района, города Саратова.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Посещение музеев, театров,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>кинотеатров по Пушкинской карте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течение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Поход в рамках Дня здоровья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физической культуры, классные руководители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6.Организация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предметно-пространственной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среды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Циклдел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«Персональная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выставка»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Выставки работ художников и детей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Озеленение и благоустройство пришкольной территории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технологии, 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стендов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фотографий, позволяющих познакомиться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направлениями работы школы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воспитательной работе, старшая 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7.Взаимодействие с</w:t>
            </w:r>
            <w:r w:rsidR="00EA5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родителями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родителями: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-об обязанностях по воспитанию и содержанию детей;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-о взаимоотношениях в семье;</w:t>
            </w:r>
          </w:p>
          <w:p w:rsidR="004C7B31" w:rsidRPr="004C7B31" w:rsidRDefault="004C7B31" w:rsidP="00612E09">
            <w:pPr>
              <w:pStyle w:val="af2"/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 психолог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Привлечение родителей к организации классных, школьных мероприятий 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Лектории, гостиные, круглыестолы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 оповещение через школьный сайт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официальные группы школы в социальных сетях.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к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Родительский контроль питания </w:t>
            </w:r>
          </w:p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8.Самоуправление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2015"/>
              </w:tabs>
              <w:spacing w:line="291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Выборы лидеров, активов Совета учащихся, </w:t>
            </w:r>
            <w:r w:rsidRPr="004C7B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классов, 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 обязанностей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Заместитель директора по воспитательной работе, 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самоуправления. Поздравление учителей с профессиональным праздником.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дневников и тетрадей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«Молодёжь за здоровый образ жизни»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массовыйсектор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spacing w:line="360" w:lineRule="auto"/>
              <w:ind w:firstLine="1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толерантности: 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1.Час общения «Толерантное отношение к одноклассникам»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Акция «Книги добра» Каждый класс готовит страничку книги по своей теме (информация и иллюстрация данной информации)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(5класс «Правила дружбы», 6 класс; «Друг, который не предаст (любовь к животным); 7 класс «Мысли мудрых»; 8 класс «Символ толерантности»; 9 класс «Принципы толерантности»)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концекаждойчетверти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«День добрых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Конкурсы: «Ученик года», «Лучший класс», «Самый здоровый класс»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итогам полугодия и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Шахматно-шашечный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«А ну-ка парни!»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Трудовойсектор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«Во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имяПобеды!»</w:t>
            </w:r>
          </w:p>
          <w:p w:rsidR="004C7B31" w:rsidRPr="004C7B31" w:rsidRDefault="004C7B31" w:rsidP="00612E09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– массовый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4C7B31" w:rsidRPr="004C7B31" w:rsidTr="00612E09">
        <w:trPr>
          <w:trHeight w:val="481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9.Профилактика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за правонарушения»,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«Выполнение закона о комендантском часе», инструктажи по правилам поведения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учитель физической культуры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lang w:val="ru-RU"/>
              </w:rPr>
              <w:t>Неделя безопасности:</w:t>
            </w:r>
          </w:p>
          <w:p w:rsidR="004C7B31" w:rsidRPr="004C7B31" w:rsidRDefault="004C7B31" w:rsidP="00612E09">
            <w:pPr>
              <w:pStyle w:val="af0"/>
              <w:ind w:left="0"/>
              <w:rPr>
                <w:bCs/>
                <w:lang w:val="ru-RU"/>
              </w:rPr>
            </w:pPr>
            <w:r w:rsidRPr="004C7B31">
              <w:rPr>
                <w:bCs/>
                <w:lang w:val="ru-RU"/>
              </w:rPr>
              <w:t>1. Эстафета по ОБЖ «Внимание всем!»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lang w:val="ru-RU"/>
              </w:rPr>
            </w:pPr>
            <w:r w:rsidRPr="004C7B31">
              <w:rPr>
                <w:bCs/>
                <w:lang w:val="ru-RU"/>
              </w:rPr>
              <w:t>2.У</w:t>
            </w:r>
            <w:r w:rsidRPr="004C7B31">
              <w:rPr>
                <w:lang w:val="ru-RU"/>
              </w:rPr>
              <w:t>чебно-тренировочная лаборатория чрезвычайных ситуаций «Это должен уметь и знать каждый!»</w:t>
            </w:r>
          </w:p>
          <w:p w:rsidR="004C7B31" w:rsidRPr="004C7B31" w:rsidRDefault="004C7B31" w:rsidP="00612E09">
            <w:pPr>
              <w:pStyle w:val="af0"/>
              <w:ind w:left="0"/>
              <w:rPr>
                <w:rFonts w:eastAsia="+mn-ea"/>
                <w:lang w:val="ru-RU"/>
              </w:rPr>
            </w:pPr>
            <w:r w:rsidRPr="004C7B31">
              <w:rPr>
                <w:lang w:val="ru-RU"/>
              </w:rPr>
              <w:t>3.</w:t>
            </w:r>
            <w:r w:rsidRPr="004C7B31">
              <w:rPr>
                <w:rFonts w:eastAsia="+mn-ea"/>
                <w:lang w:val="ru-RU"/>
              </w:rPr>
              <w:t xml:space="preserve"> Проведение тренировочных эвакуаций на случай возникновения пожаров, чрезвычайных                    ситуаций и угрозы террористических акций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+mn-ea" w:hAnsi="Times New Roman" w:cs="Times New Roman"/>
                <w:sz w:val="24"/>
                <w:szCs w:val="24"/>
                <w:lang w:val="ru-RU"/>
              </w:rPr>
              <w:t>4. Распространение памяток, листовок, закладок по правилам поведения детей на дорогах, пожарной безопасности, действиям при возникновении чрезвычайных ситуаций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5.09-8.09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пожарной безопасности, безопасности вблизи водоемов и рек. Беседы по профилактике ОРВИ, Covid-19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профилактики суицидального поведения. Информационные буклеты: «Осторожно, СНЮС», «Осторожно, СПАЙС»,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«Осторожно, НАСВАЙ», «Осторожно, ВЕЙП», «Осторожно, СНИФФИНГ». Беседа «Модный дым».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Инструктажи по ТБ в период 1 четверти (согласно плану)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гражданской обороны: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Час безопасности: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«Сигналы гражданской обороны и действия при получении сигналов ГО»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2.Урок-практикум «Что такое ЧС. Правила поведения при ЧС» (1-2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классы);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Интерактивная игра «Да-нет-ка. Подозрительный предмет» (3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Информационная минутка «Правила поведения обучающихся в чрезвычайных ситуациях»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Беседа с элементами игры «Как вести себя в ЧС» (5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Практикум «Основные средства пожаротушения. Правила использования»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Видеолекторий с элементами практической работы «Правила использования индивидуальных средств защиты»(7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8.Тренинговое занятие «Что делать, если…»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 класс);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Просмотр видеофильма с обсуждением «Последствия чрезвычайных ситуаций»</w:t>
            </w:r>
          </w:p>
          <w:p w:rsidR="004C7B31" w:rsidRPr="004C7B31" w:rsidRDefault="004C7B31" w:rsidP="00612E09">
            <w:pPr>
              <w:tabs>
                <w:tab w:val="left" w:pos="708"/>
              </w:tabs>
              <w:adjustRightInd w:val="0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(9 класс)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10.практическая отработка механизма действий при обнаружении неизвестного (взрывоопасного) предмета в здании школы (1-9 классы).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«Месячника нравственно-правовой грамотности» Беседы – напоминания о зимних дорожных ловушках.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права и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 на новогодних праздниках», «Пиротехника и последствия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с пиротехникой».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Учебно-тренировочная эвакуация учащихся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  <w:p w:rsidR="004C7B31" w:rsidRPr="004C7B31" w:rsidRDefault="004C7B31" w:rsidP="00612E09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правонарушений и преступлений</w:t>
            </w:r>
            <w:r w:rsidRPr="004C7B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дорогах», «ППБ в быту».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классные часы по профилактике буллинга: «Способы решения конфликтов с ровесниками» Инструктаж «Безопасность учащегося 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 встрече с бродячими собаками».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 Профилактика суицидальной направленности.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Профилактические мероприятия по ППБ, ПДД.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Профилактикатерроризма, экстремизма.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суицидальности: классный час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«Способы решения конфликтов с родителями»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«Правонарушения и ответственность за них»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</w:pPr>
            <w:r w:rsidRPr="004C7B31">
              <w:rPr>
                <w:rFonts w:ascii="Times New Roman" w:eastAsia="Malgun Gothic" w:hAnsi="Times New Roman" w:cs="Times New Roman"/>
                <w:sz w:val="24"/>
                <w:szCs w:val="24"/>
                <w:lang w:val="ru-RU" w:eastAsia="ko-KR"/>
              </w:rPr>
              <w:t>День пожарной охраны: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Показ и обсуждение мультфильмов: «Правила безопасности и поведения на пожаре»,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«Если ты один в квартире», «Кошкин дом»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- 1-6 классы</w:t>
            </w:r>
          </w:p>
          <w:p w:rsidR="004C7B31" w:rsidRPr="004C7B31" w:rsidRDefault="004C7B31" w:rsidP="00612E09">
            <w:pPr>
              <w:pStyle w:val="WW-"/>
              <w:spacing w:after="0" w:line="240" w:lineRule="auto"/>
              <w:ind w:right="1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Урок мужества «Пожарные герои» - 1-11 классы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Учебная эвакуация  - 1-9 классы, персонал школы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 «Безопасность учащихся вблизи водоемов весной», «Безопасное поведение при теракте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». 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Беседа«Осторожноклещевойэнцефалит».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7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преступлений»,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часе» перед уходом на летние каникулы.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«На водоёмах», «Укусы насекомых и змей»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7B31" w:rsidRPr="004C7B31" w:rsidRDefault="004C7B31" w:rsidP="00612E0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преподаватель – организатор ОБЖ, социальный педагог, психолог.</w:t>
            </w:r>
          </w:p>
        </w:tc>
      </w:tr>
      <w:tr w:rsidR="004C7B31" w:rsidRPr="004C7B31" w:rsidTr="00612E09">
        <w:trPr>
          <w:trHeight w:val="482"/>
        </w:trPr>
        <w:tc>
          <w:tcPr>
            <w:tcW w:w="550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10.Социальноепартнёрство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6"/>
                <w:lang w:val="ru-RU"/>
              </w:rPr>
              <w:t>Акции, проекты, внеклассныемероприятия,организуемыесоциальнымипартнерами</w:t>
            </w:r>
          </w:p>
        </w:tc>
        <w:tc>
          <w:tcPr>
            <w:tcW w:w="1184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038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92" w:type="dxa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работе, старшая 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вожатая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gridSpan w:val="4"/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11.Профориентация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«Роль знаний, умений, навыков в приобретении человеком профессий» Тестирование «Карта интересов».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Игра«Путешествиепопрофессиям»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«Профессии технического труда»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«Счастье в труде» (Высказывания мудрецов о труде)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Интерактивная игра «Замечательные люди профессии моей мечты»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Родительское собрание «Профессиональные намерения и здоровье школьника»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 общения «Противопоказания при выборе профессии».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Тестирование «Определение и развитие памяти, мышления». 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Экскурсии в организации и предприятия села Широкое, Татищевского района.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1. Неделя физической культуры и ОБЖ - октябрь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2. Неделя математики и информатики - ноябрь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 xml:space="preserve">3. Предметная неделя по истории и обществознанию – 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4. Предметная неделя духовно – нравственного цикла - январь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5. Неделя русского языка и литературы – февраль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</w:rPr>
              <w:t>6. Неделя предметов естественного цикла - март</w:t>
            </w:r>
          </w:p>
          <w:p w:rsidR="004C7B31" w:rsidRPr="004C7B31" w:rsidRDefault="004C7B31" w:rsidP="00612E09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Предметная неделя по иностранному языку - апрель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ежемесячно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- предметники</w:t>
            </w:r>
          </w:p>
        </w:tc>
      </w:tr>
      <w:tr w:rsidR="004C7B31" w:rsidRPr="004C7B31" w:rsidTr="00612E09">
        <w:trPr>
          <w:trHeight w:val="484"/>
        </w:trPr>
        <w:tc>
          <w:tcPr>
            <w:tcW w:w="550" w:type="dxa"/>
          </w:tcPr>
          <w:p w:rsidR="004C7B31" w:rsidRPr="004C7B31" w:rsidRDefault="004C7B31" w:rsidP="00612E09">
            <w:pPr>
              <w:spacing w:line="315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Просмотр онлайн уроков по бесплатной профориентации для тетей «Проектория»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4C7B31" w:rsidRPr="004C7B31" w:rsidRDefault="004C7B31" w:rsidP="00612E09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C7B31" w:rsidRPr="004C7B31" w:rsidRDefault="004C7B31" w:rsidP="0061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 - психолог</w:t>
            </w:r>
          </w:p>
        </w:tc>
      </w:tr>
    </w:tbl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B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4C7B31" w:rsidRPr="004C7B31" w:rsidRDefault="004C7B31" w:rsidP="004C7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31" w:rsidRPr="004C7B31" w:rsidRDefault="004C7B31" w:rsidP="004C7B3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  <w:sectPr w:rsidR="004C7B31" w:rsidRPr="004C7B31" w:rsidSect="00EF5D92">
          <w:pgSz w:w="11900" w:h="16850"/>
          <w:pgMar w:top="851" w:right="640" w:bottom="1220" w:left="1480" w:header="0" w:footer="975" w:gutter="0"/>
          <w:cols w:space="720"/>
        </w:sectPr>
      </w:pPr>
    </w:p>
    <w:p w:rsidR="002A6F5F" w:rsidRPr="004C7B31" w:rsidRDefault="002A6F5F" w:rsidP="002A6F5F">
      <w:pPr>
        <w:spacing w:after="0" w:line="267" w:lineRule="exact"/>
        <w:rPr>
          <w:rFonts w:ascii="Times New Roman" w:eastAsia="Times New Roman" w:hAnsi="Times New Roman" w:cs="Times New Roman"/>
          <w:b/>
          <w:sz w:val="24"/>
        </w:rPr>
        <w:sectPr w:rsidR="002A6F5F" w:rsidRPr="004C7B31" w:rsidSect="00F35B6E">
          <w:headerReference w:type="default" r:id="rId9"/>
          <w:footerReference w:type="default" r:id="rId10"/>
          <w:pgSz w:w="11900" w:h="16850"/>
          <w:pgMar w:top="567" w:right="640" w:bottom="1180" w:left="1480" w:header="0" w:footer="975" w:gutter="0"/>
          <w:cols w:space="720"/>
        </w:sectPr>
      </w:pPr>
    </w:p>
    <w:p w:rsidR="00DF3A35" w:rsidRPr="004C7B31" w:rsidRDefault="00DF3A35" w:rsidP="00DF3A35">
      <w:pPr>
        <w:widowControl w:val="0"/>
        <w:autoSpaceDE w:val="0"/>
        <w:autoSpaceDN w:val="0"/>
        <w:spacing w:after="0" w:line="310" w:lineRule="atLeast"/>
        <w:jc w:val="both"/>
        <w:rPr>
          <w:rFonts w:ascii="Times New Roman" w:eastAsia="Times New Roman" w:hAnsi="Times New Roman" w:cs="Times New Roman"/>
          <w:sz w:val="24"/>
        </w:rPr>
        <w:sectPr w:rsidR="00DF3A35" w:rsidRPr="004C7B31" w:rsidSect="00C93FE7">
          <w:pgSz w:w="11900" w:h="16850"/>
          <w:pgMar w:top="851" w:right="640" w:bottom="1160" w:left="1480" w:header="0" w:footer="975" w:gutter="0"/>
          <w:cols w:space="720"/>
        </w:sectPr>
      </w:pPr>
    </w:p>
    <w:p w:rsidR="00320E30" w:rsidRPr="004C7B31" w:rsidRDefault="00320E30" w:rsidP="004C7B31">
      <w:pPr>
        <w:widowControl w:val="0"/>
        <w:autoSpaceDE w:val="0"/>
        <w:autoSpaceDN w:val="0"/>
        <w:spacing w:before="65" w:after="0" w:line="240" w:lineRule="auto"/>
        <w:ind w:right="2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20E30" w:rsidRPr="004C7B31">
          <w:pgSz w:w="11900" w:h="16850"/>
          <w:pgMar w:top="1060" w:right="640" w:bottom="1240" w:left="1480" w:header="0" w:footer="975" w:gutter="0"/>
          <w:cols w:space="720"/>
        </w:sectPr>
      </w:pPr>
    </w:p>
    <w:p w:rsidR="009C29D9" w:rsidRPr="004C7B31" w:rsidRDefault="009C29D9" w:rsidP="004C7B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C29D9" w:rsidRPr="004C7B31" w:rsidSect="00E7112F"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18" w:rsidRDefault="00744C18" w:rsidP="0042637A">
      <w:pPr>
        <w:spacing w:after="0" w:line="240" w:lineRule="auto"/>
      </w:pPr>
      <w:r>
        <w:separator/>
      </w:r>
    </w:p>
  </w:endnote>
  <w:endnote w:type="continuationSeparator" w:id="1">
    <w:p w:rsidR="00744C18" w:rsidRDefault="00744C18" w:rsidP="004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612296"/>
    </w:sdtPr>
    <w:sdtContent>
      <w:p w:rsidR="002E1753" w:rsidRDefault="0045702F">
        <w:pPr>
          <w:pStyle w:val="a7"/>
          <w:jc w:val="right"/>
        </w:pPr>
        <w:fldSimple w:instr="PAGE   \* MERGEFORMAT">
          <w:r w:rsidR="00CF7FED">
            <w:rPr>
              <w:noProof/>
            </w:rPr>
            <w:t>46</w:t>
          </w:r>
        </w:fldSimple>
      </w:p>
    </w:sdtContent>
  </w:sdt>
  <w:p w:rsidR="002E1753" w:rsidRDefault="002E17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3" w:rsidRDefault="0045702F">
    <w:pPr>
      <w:pStyle w:val="a7"/>
      <w:jc w:val="right"/>
    </w:pPr>
    <w:fldSimple w:instr="PAGE   \* MERGEFORMAT">
      <w:r w:rsidR="00CF7FED">
        <w:rPr>
          <w:noProof/>
        </w:rPr>
        <w:t>1</w:t>
      </w:r>
    </w:fldSimple>
  </w:p>
  <w:p w:rsidR="002E1753" w:rsidRDefault="002E17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18" w:rsidRDefault="00744C18" w:rsidP="0042637A">
      <w:pPr>
        <w:spacing w:after="0" w:line="240" w:lineRule="auto"/>
      </w:pPr>
      <w:r>
        <w:separator/>
      </w:r>
    </w:p>
  </w:footnote>
  <w:footnote w:type="continuationSeparator" w:id="1">
    <w:p w:rsidR="00744C18" w:rsidRDefault="00744C18" w:rsidP="004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  <w:p w:rsidR="002E1753" w:rsidRDefault="002E17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498"/>
    <w:multiLevelType w:val="multilevel"/>
    <w:tmpl w:val="EB5A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4B15"/>
    <w:multiLevelType w:val="multilevel"/>
    <w:tmpl w:val="6B3BBC36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4C82A2F"/>
    <w:multiLevelType w:val="hybridMultilevel"/>
    <w:tmpl w:val="51FA7BEE"/>
    <w:lvl w:ilvl="0" w:tplc="A8BE33B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Batang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765773"/>
    <w:multiLevelType w:val="hybridMultilevel"/>
    <w:tmpl w:val="2BA858D4"/>
    <w:lvl w:ilvl="0" w:tplc="40F68C5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36E33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6A3854B6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5F2239BE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7932FBE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A59CE6E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28C6AA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F0660E4E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22EC38B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">
    <w:nsid w:val="0DDC6FF6"/>
    <w:multiLevelType w:val="multilevel"/>
    <w:tmpl w:val="EDA2281E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5">
    <w:nsid w:val="0EF20856"/>
    <w:multiLevelType w:val="multilevel"/>
    <w:tmpl w:val="D68E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40794"/>
    <w:multiLevelType w:val="multilevel"/>
    <w:tmpl w:val="F022D6EA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12DE0686"/>
    <w:multiLevelType w:val="multilevel"/>
    <w:tmpl w:val="C56A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9F766"/>
    <w:multiLevelType w:val="multilevel"/>
    <w:tmpl w:val="5217E11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19296E80"/>
    <w:multiLevelType w:val="hybridMultilevel"/>
    <w:tmpl w:val="E432FB82"/>
    <w:lvl w:ilvl="0" w:tplc="4B10F252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BCF5DC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A2B0AEA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A342B2CA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440F7A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056D456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956027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AACB41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B5C3674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0">
    <w:nsid w:val="19BA35AA"/>
    <w:multiLevelType w:val="multilevel"/>
    <w:tmpl w:val="13AC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C27DD"/>
    <w:multiLevelType w:val="hybridMultilevel"/>
    <w:tmpl w:val="1A3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7398F"/>
    <w:multiLevelType w:val="hybridMultilevel"/>
    <w:tmpl w:val="E6BEB9D8"/>
    <w:lvl w:ilvl="0" w:tplc="2C02CA5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9E4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B74F78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1F4CD2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0F0D56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6F6DB0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5A6555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1CC3D9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9D804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230A5F47"/>
    <w:multiLevelType w:val="multilevel"/>
    <w:tmpl w:val="6065B840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23662AD9"/>
    <w:multiLevelType w:val="multilevel"/>
    <w:tmpl w:val="F5EE48F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5">
    <w:nsid w:val="247D7B40"/>
    <w:multiLevelType w:val="hybridMultilevel"/>
    <w:tmpl w:val="10B674B6"/>
    <w:lvl w:ilvl="0" w:tplc="DF9ADB3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D6733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5E4A6F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7FC33A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8A638D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A944EF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02C152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A6E690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9B288A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24934A30"/>
    <w:multiLevelType w:val="multilevel"/>
    <w:tmpl w:val="B89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300728"/>
    <w:multiLevelType w:val="multilevel"/>
    <w:tmpl w:val="0A27CF6E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AF94FA9"/>
    <w:multiLevelType w:val="hybridMultilevel"/>
    <w:tmpl w:val="D6947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43098"/>
    <w:multiLevelType w:val="multilevel"/>
    <w:tmpl w:val="E11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3A2A17"/>
    <w:multiLevelType w:val="multilevel"/>
    <w:tmpl w:val="F67EF3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  <w:b/>
      </w:rPr>
    </w:lvl>
  </w:abstractNum>
  <w:abstractNum w:abstractNumId="21">
    <w:nsid w:val="32CF5A5D"/>
    <w:multiLevelType w:val="hybridMultilevel"/>
    <w:tmpl w:val="943C4EAA"/>
    <w:lvl w:ilvl="0" w:tplc="0F300F0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>
    <w:nsid w:val="334A5D10"/>
    <w:multiLevelType w:val="hybridMultilevel"/>
    <w:tmpl w:val="FFAE4666"/>
    <w:lvl w:ilvl="0" w:tplc="FC30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8F3BED"/>
    <w:multiLevelType w:val="hybridMultilevel"/>
    <w:tmpl w:val="034C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F4849"/>
    <w:multiLevelType w:val="multilevel"/>
    <w:tmpl w:val="AEF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EB1FD4"/>
    <w:multiLevelType w:val="multilevel"/>
    <w:tmpl w:val="7C206D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B100B6E"/>
    <w:multiLevelType w:val="multilevel"/>
    <w:tmpl w:val="6B1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E75CB"/>
    <w:multiLevelType w:val="hybridMultilevel"/>
    <w:tmpl w:val="70502E16"/>
    <w:lvl w:ilvl="0" w:tplc="53622F8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04902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BE71C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3CD4E9DA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FF8A15F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1F54238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B16CFB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7D78C702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2E0AA39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8">
    <w:nsid w:val="3CCF21E7"/>
    <w:multiLevelType w:val="hybridMultilevel"/>
    <w:tmpl w:val="C4ACB2B0"/>
    <w:lvl w:ilvl="0" w:tplc="B958FBA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A48D8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D92765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7223D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404856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CAA9F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64048C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646AF2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74E42E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9">
    <w:nsid w:val="3D688311"/>
    <w:multiLevelType w:val="multilevel"/>
    <w:tmpl w:val="0A9AF103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8"/>
        <w:szCs w:val="28"/>
      </w:rPr>
    </w:lvl>
    <w:lvl w:ilvl="1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2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3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4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5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6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7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8">
      <w:numFmt w:val="bullet"/>
      <w:lvlText w:val="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0">
    <w:nsid w:val="3D940C99"/>
    <w:multiLevelType w:val="multilevel"/>
    <w:tmpl w:val="D218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4071FB"/>
    <w:multiLevelType w:val="multilevel"/>
    <w:tmpl w:val="141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E47639"/>
    <w:multiLevelType w:val="hybridMultilevel"/>
    <w:tmpl w:val="CE90E612"/>
    <w:lvl w:ilvl="0" w:tplc="F5765B9C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651BC"/>
    <w:multiLevelType w:val="multilevel"/>
    <w:tmpl w:val="B1FE0B00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>
    <w:nsid w:val="4652D00A"/>
    <w:multiLevelType w:val="multilevel"/>
    <w:tmpl w:val="4294FC6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5">
    <w:nsid w:val="468A70F4"/>
    <w:multiLevelType w:val="hybridMultilevel"/>
    <w:tmpl w:val="F5DA4350"/>
    <w:lvl w:ilvl="0" w:tplc="86EC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73A366F"/>
    <w:multiLevelType w:val="hybridMultilevel"/>
    <w:tmpl w:val="1F8A34D2"/>
    <w:lvl w:ilvl="0" w:tplc="C4CA0D5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28749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E26B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68C015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8E0549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87E9D3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224FE4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AFEA0D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464AB8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7">
    <w:nsid w:val="4CB57F7B"/>
    <w:multiLevelType w:val="multilevel"/>
    <w:tmpl w:val="DB16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005D03"/>
    <w:multiLevelType w:val="multilevel"/>
    <w:tmpl w:val="12E947CD"/>
    <w:lvl w:ilvl="0">
      <w:numFmt w:val="bullet"/>
      <w:lvlText w:val=""/>
      <w:lvlJc w:val="left"/>
      <w:pPr>
        <w:tabs>
          <w:tab w:val="num" w:pos="927"/>
        </w:tabs>
        <w:ind w:firstLine="567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  <w:sz w:val="24"/>
        <w:szCs w:val="24"/>
      </w:rPr>
    </w:lvl>
  </w:abstractNum>
  <w:abstractNum w:abstractNumId="39">
    <w:nsid w:val="5711771F"/>
    <w:multiLevelType w:val="hybridMultilevel"/>
    <w:tmpl w:val="7DCA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54EEF"/>
    <w:multiLevelType w:val="multilevel"/>
    <w:tmpl w:val="F1D6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44583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62B07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1751F"/>
    <w:multiLevelType w:val="multilevel"/>
    <w:tmpl w:val="EC0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CA7A9A"/>
    <w:multiLevelType w:val="hybridMultilevel"/>
    <w:tmpl w:val="D9F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3F2F"/>
    <w:multiLevelType w:val="multilevel"/>
    <w:tmpl w:val="4AC82F5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6">
    <w:nsid w:val="77C220EC"/>
    <w:multiLevelType w:val="hybridMultilevel"/>
    <w:tmpl w:val="6756C45C"/>
    <w:lvl w:ilvl="0" w:tplc="9CD8B87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286F9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EA8218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6BE961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2988F5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4CCAA9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0DD884F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20CAE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9200C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7">
    <w:nsid w:val="7A2C42C4"/>
    <w:multiLevelType w:val="hybridMultilevel"/>
    <w:tmpl w:val="8B54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"/>
  </w:num>
  <w:num w:numId="4">
    <w:abstractNumId w:val="17"/>
  </w:num>
  <w:num w:numId="5">
    <w:abstractNumId w:val="38"/>
  </w:num>
  <w:num w:numId="6">
    <w:abstractNumId w:val="8"/>
  </w:num>
  <w:num w:numId="7">
    <w:abstractNumId w:val="29"/>
  </w:num>
  <w:num w:numId="8">
    <w:abstractNumId w:val="10"/>
  </w:num>
  <w:num w:numId="9">
    <w:abstractNumId w:val="2"/>
  </w:num>
  <w:num w:numId="10">
    <w:abstractNumId w:val="47"/>
  </w:num>
  <w:num w:numId="11">
    <w:abstractNumId w:val="11"/>
  </w:num>
  <w:num w:numId="12">
    <w:abstractNumId w:val="42"/>
  </w:num>
  <w:num w:numId="13">
    <w:abstractNumId w:val="44"/>
  </w:num>
  <w:num w:numId="14">
    <w:abstractNumId w:val="35"/>
  </w:num>
  <w:num w:numId="15">
    <w:abstractNumId w:val="41"/>
  </w:num>
  <w:num w:numId="16">
    <w:abstractNumId w:val="22"/>
  </w:num>
  <w:num w:numId="17">
    <w:abstractNumId w:val="18"/>
  </w:num>
  <w:num w:numId="18">
    <w:abstractNumId w:val="32"/>
  </w:num>
  <w:num w:numId="19">
    <w:abstractNumId w:val="43"/>
  </w:num>
  <w:num w:numId="20">
    <w:abstractNumId w:val="16"/>
  </w:num>
  <w:num w:numId="21">
    <w:abstractNumId w:val="30"/>
  </w:num>
  <w:num w:numId="22">
    <w:abstractNumId w:val="31"/>
  </w:num>
  <w:num w:numId="23">
    <w:abstractNumId w:val="19"/>
  </w:num>
  <w:num w:numId="24">
    <w:abstractNumId w:val="40"/>
  </w:num>
  <w:num w:numId="25">
    <w:abstractNumId w:val="0"/>
  </w:num>
  <w:num w:numId="26">
    <w:abstractNumId w:val="37"/>
  </w:num>
  <w:num w:numId="27">
    <w:abstractNumId w:val="24"/>
  </w:num>
  <w:num w:numId="28">
    <w:abstractNumId w:val="26"/>
  </w:num>
  <w:num w:numId="29">
    <w:abstractNumId w:val="7"/>
  </w:num>
  <w:num w:numId="30">
    <w:abstractNumId w:val="5"/>
  </w:num>
  <w:num w:numId="31">
    <w:abstractNumId w:val="25"/>
  </w:num>
  <w:num w:numId="32">
    <w:abstractNumId w:val="20"/>
  </w:num>
  <w:num w:numId="33">
    <w:abstractNumId w:val="27"/>
  </w:num>
  <w:num w:numId="34">
    <w:abstractNumId w:val="9"/>
  </w:num>
  <w:num w:numId="35">
    <w:abstractNumId w:val="36"/>
  </w:num>
  <w:num w:numId="36">
    <w:abstractNumId w:val="28"/>
  </w:num>
  <w:num w:numId="37">
    <w:abstractNumId w:val="12"/>
  </w:num>
  <w:num w:numId="38">
    <w:abstractNumId w:val="4"/>
  </w:num>
  <w:num w:numId="39">
    <w:abstractNumId w:val="15"/>
  </w:num>
  <w:num w:numId="40">
    <w:abstractNumId w:val="46"/>
  </w:num>
  <w:num w:numId="41">
    <w:abstractNumId w:val="14"/>
  </w:num>
  <w:num w:numId="42">
    <w:abstractNumId w:val="3"/>
  </w:num>
  <w:num w:numId="43">
    <w:abstractNumId w:val="6"/>
  </w:num>
  <w:num w:numId="44">
    <w:abstractNumId w:val="33"/>
  </w:num>
  <w:num w:numId="45">
    <w:abstractNumId w:val="45"/>
  </w:num>
  <w:num w:numId="46">
    <w:abstractNumId w:val="23"/>
  </w:num>
  <w:num w:numId="47">
    <w:abstractNumId w:val="39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3006"/>
    <w:rsid w:val="00001245"/>
    <w:rsid w:val="00004DF5"/>
    <w:rsid w:val="000076E3"/>
    <w:rsid w:val="0003373E"/>
    <w:rsid w:val="00044F5B"/>
    <w:rsid w:val="00070813"/>
    <w:rsid w:val="00091BF0"/>
    <w:rsid w:val="00095F19"/>
    <w:rsid w:val="000B1B6B"/>
    <w:rsid w:val="000B5BDA"/>
    <w:rsid w:val="000B6634"/>
    <w:rsid w:val="000F6BD0"/>
    <w:rsid w:val="000F6FE3"/>
    <w:rsid w:val="00100FEA"/>
    <w:rsid w:val="00102490"/>
    <w:rsid w:val="001177A8"/>
    <w:rsid w:val="001238F3"/>
    <w:rsid w:val="00164C08"/>
    <w:rsid w:val="00172150"/>
    <w:rsid w:val="00176D15"/>
    <w:rsid w:val="00190DC3"/>
    <w:rsid w:val="001A2933"/>
    <w:rsid w:val="001D0B81"/>
    <w:rsid w:val="001D41BE"/>
    <w:rsid w:val="001F4588"/>
    <w:rsid w:val="001F4A8A"/>
    <w:rsid w:val="00217DEC"/>
    <w:rsid w:val="00223F91"/>
    <w:rsid w:val="00237ABD"/>
    <w:rsid w:val="00246366"/>
    <w:rsid w:val="0025300F"/>
    <w:rsid w:val="0025339A"/>
    <w:rsid w:val="002533DE"/>
    <w:rsid w:val="00253978"/>
    <w:rsid w:val="00260106"/>
    <w:rsid w:val="00260D7B"/>
    <w:rsid w:val="0027760C"/>
    <w:rsid w:val="00283EE5"/>
    <w:rsid w:val="00294AEF"/>
    <w:rsid w:val="002A3357"/>
    <w:rsid w:val="002A5481"/>
    <w:rsid w:val="002A6F5F"/>
    <w:rsid w:val="002C4587"/>
    <w:rsid w:val="002D0780"/>
    <w:rsid w:val="002D1C38"/>
    <w:rsid w:val="002D4F04"/>
    <w:rsid w:val="002D58D7"/>
    <w:rsid w:val="002D5F8B"/>
    <w:rsid w:val="002E0420"/>
    <w:rsid w:val="002E1753"/>
    <w:rsid w:val="002F2909"/>
    <w:rsid w:val="00301A90"/>
    <w:rsid w:val="00312707"/>
    <w:rsid w:val="00320E30"/>
    <w:rsid w:val="003340FA"/>
    <w:rsid w:val="0033693C"/>
    <w:rsid w:val="00341FCC"/>
    <w:rsid w:val="00355A1E"/>
    <w:rsid w:val="00361575"/>
    <w:rsid w:val="00385C45"/>
    <w:rsid w:val="0038658D"/>
    <w:rsid w:val="003B2CFC"/>
    <w:rsid w:val="003C3FD0"/>
    <w:rsid w:val="003D11FF"/>
    <w:rsid w:val="00412576"/>
    <w:rsid w:val="0041390B"/>
    <w:rsid w:val="004140A7"/>
    <w:rsid w:val="00423E1B"/>
    <w:rsid w:val="0042637A"/>
    <w:rsid w:val="00434211"/>
    <w:rsid w:val="00444BCD"/>
    <w:rsid w:val="0045702F"/>
    <w:rsid w:val="00463A82"/>
    <w:rsid w:val="00471F5C"/>
    <w:rsid w:val="00472817"/>
    <w:rsid w:val="004812F3"/>
    <w:rsid w:val="00484F8F"/>
    <w:rsid w:val="004949C8"/>
    <w:rsid w:val="004A5358"/>
    <w:rsid w:val="004C3067"/>
    <w:rsid w:val="004C5BA8"/>
    <w:rsid w:val="004C607E"/>
    <w:rsid w:val="004C63CE"/>
    <w:rsid w:val="004C7B31"/>
    <w:rsid w:val="004F3006"/>
    <w:rsid w:val="00500F03"/>
    <w:rsid w:val="00501156"/>
    <w:rsid w:val="00504B98"/>
    <w:rsid w:val="00510018"/>
    <w:rsid w:val="005113EF"/>
    <w:rsid w:val="005174B5"/>
    <w:rsid w:val="00531674"/>
    <w:rsid w:val="00570309"/>
    <w:rsid w:val="00575D0F"/>
    <w:rsid w:val="00584B34"/>
    <w:rsid w:val="00587FCE"/>
    <w:rsid w:val="005D054B"/>
    <w:rsid w:val="005E4164"/>
    <w:rsid w:val="00612EBB"/>
    <w:rsid w:val="00626C23"/>
    <w:rsid w:val="00637DA0"/>
    <w:rsid w:val="00673B66"/>
    <w:rsid w:val="00685FA6"/>
    <w:rsid w:val="006A1C7F"/>
    <w:rsid w:val="006A720D"/>
    <w:rsid w:val="006A741E"/>
    <w:rsid w:val="006C4DB6"/>
    <w:rsid w:val="006C5A0D"/>
    <w:rsid w:val="006D415D"/>
    <w:rsid w:val="006E03A9"/>
    <w:rsid w:val="006E508A"/>
    <w:rsid w:val="00707BD7"/>
    <w:rsid w:val="00711CA8"/>
    <w:rsid w:val="00720A93"/>
    <w:rsid w:val="007379DB"/>
    <w:rsid w:val="007407FC"/>
    <w:rsid w:val="00740C9C"/>
    <w:rsid w:val="00744C18"/>
    <w:rsid w:val="00752872"/>
    <w:rsid w:val="00757EB0"/>
    <w:rsid w:val="00765999"/>
    <w:rsid w:val="0077324B"/>
    <w:rsid w:val="00780CB6"/>
    <w:rsid w:val="007960A6"/>
    <w:rsid w:val="007A1BCB"/>
    <w:rsid w:val="007A5FFE"/>
    <w:rsid w:val="007B6599"/>
    <w:rsid w:val="007C60F2"/>
    <w:rsid w:val="007D366B"/>
    <w:rsid w:val="007E03AE"/>
    <w:rsid w:val="007E148C"/>
    <w:rsid w:val="007E7C91"/>
    <w:rsid w:val="008004AD"/>
    <w:rsid w:val="00813724"/>
    <w:rsid w:val="00813ED0"/>
    <w:rsid w:val="00823B1D"/>
    <w:rsid w:val="00844526"/>
    <w:rsid w:val="00847D2C"/>
    <w:rsid w:val="00862E5C"/>
    <w:rsid w:val="00874139"/>
    <w:rsid w:val="008837FC"/>
    <w:rsid w:val="00887A30"/>
    <w:rsid w:val="008A0B1A"/>
    <w:rsid w:val="008A3B92"/>
    <w:rsid w:val="008D2ECE"/>
    <w:rsid w:val="008E07CA"/>
    <w:rsid w:val="0093089F"/>
    <w:rsid w:val="009363AA"/>
    <w:rsid w:val="00940D4D"/>
    <w:rsid w:val="00946E5A"/>
    <w:rsid w:val="0096175A"/>
    <w:rsid w:val="009673CF"/>
    <w:rsid w:val="00986A7F"/>
    <w:rsid w:val="00995A07"/>
    <w:rsid w:val="00996250"/>
    <w:rsid w:val="009C29D9"/>
    <w:rsid w:val="009D181B"/>
    <w:rsid w:val="009D69C3"/>
    <w:rsid w:val="009E294D"/>
    <w:rsid w:val="009F5ECB"/>
    <w:rsid w:val="00A161EF"/>
    <w:rsid w:val="00A168E8"/>
    <w:rsid w:val="00A3708A"/>
    <w:rsid w:val="00A536EB"/>
    <w:rsid w:val="00A573D0"/>
    <w:rsid w:val="00A575A8"/>
    <w:rsid w:val="00A65041"/>
    <w:rsid w:val="00A74EB5"/>
    <w:rsid w:val="00A867CC"/>
    <w:rsid w:val="00A901F7"/>
    <w:rsid w:val="00AC1B34"/>
    <w:rsid w:val="00AC1F4E"/>
    <w:rsid w:val="00AC1F8D"/>
    <w:rsid w:val="00AC49C9"/>
    <w:rsid w:val="00AC4E26"/>
    <w:rsid w:val="00AD0978"/>
    <w:rsid w:val="00AD467A"/>
    <w:rsid w:val="00AD57BC"/>
    <w:rsid w:val="00AE02C0"/>
    <w:rsid w:val="00AE0858"/>
    <w:rsid w:val="00AE1388"/>
    <w:rsid w:val="00AF04B1"/>
    <w:rsid w:val="00AF4219"/>
    <w:rsid w:val="00B058AC"/>
    <w:rsid w:val="00B1693F"/>
    <w:rsid w:val="00B22911"/>
    <w:rsid w:val="00B27D06"/>
    <w:rsid w:val="00B46945"/>
    <w:rsid w:val="00B712C3"/>
    <w:rsid w:val="00B72DDE"/>
    <w:rsid w:val="00B91735"/>
    <w:rsid w:val="00BB02A7"/>
    <w:rsid w:val="00BB3EC5"/>
    <w:rsid w:val="00BC2334"/>
    <w:rsid w:val="00BD081B"/>
    <w:rsid w:val="00BD3C9D"/>
    <w:rsid w:val="00BE15F1"/>
    <w:rsid w:val="00BE1DEE"/>
    <w:rsid w:val="00BE3967"/>
    <w:rsid w:val="00BE62F5"/>
    <w:rsid w:val="00C00116"/>
    <w:rsid w:val="00C670AC"/>
    <w:rsid w:val="00C705D6"/>
    <w:rsid w:val="00C92FBD"/>
    <w:rsid w:val="00C939D7"/>
    <w:rsid w:val="00C93FE7"/>
    <w:rsid w:val="00CA4D38"/>
    <w:rsid w:val="00CC3D58"/>
    <w:rsid w:val="00CC47E3"/>
    <w:rsid w:val="00CD3235"/>
    <w:rsid w:val="00CF7FED"/>
    <w:rsid w:val="00D144EC"/>
    <w:rsid w:val="00D169E1"/>
    <w:rsid w:val="00D451DF"/>
    <w:rsid w:val="00D46A2F"/>
    <w:rsid w:val="00D51C2C"/>
    <w:rsid w:val="00D54B8D"/>
    <w:rsid w:val="00D65EEB"/>
    <w:rsid w:val="00D84724"/>
    <w:rsid w:val="00D90E19"/>
    <w:rsid w:val="00D95789"/>
    <w:rsid w:val="00DA689E"/>
    <w:rsid w:val="00DC4FBB"/>
    <w:rsid w:val="00DD7B7F"/>
    <w:rsid w:val="00DE7711"/>
    <w:rsid w:val="00DF3A35"/>
    <w:rsid w:val="00E57622"/>
    <w:rsid w:val="00E64301"/>
    <w:rsid w:val="00E65808"/>
    <w:rsid w:val="00E7112F"/>
    <w:rsid w:val="00E77743"/>
    <w:rsid w:val="00E97C0F"/>
    <w:rsid w:val="00EA53F9"/>
    <w:rsid w:val="00EB4059"/>
    <w:rsid w:val="00EC78D9"/>
    <w:rsid w:val="00ED0744"/>
    <w:rsid w:val="00EF3631"/>
    <w:rsid w:val="00EF3F51"/>
    <w:rsid w:val="00EF5D92"/>
    <w:rsid w:val="00F045E3"/>
    <w:rsid w:val="00F249B7"/>
    <w:rsid w:val="00F35B6E"/>
    <w:rsid w:val="00F42BE2"/>
    <w:rsid w:val="00F562F6"/>
    <w:rsid w:val="00F5693E"/>
    <w:rsid w:val="00F85DEA"/>
    <w:rsid w:val="00FB4FCF"/>
    <w:rsid w:val="00FC1A13"/>
    <w:rsid w:val="00FC7CFB"/>
    <w:rsid w:val="00FE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0F"/>
  </w:style>
  <w:style w:type="paragraph" w:styleId="1">
    <w:name w:val="heading 1"/>
    <w:basedOn w:val="a"/>
    <w:next w:val="a"/>
    <w:link w:val="10"/>
    <w:uiPriority w:val="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D69C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9C3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D69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D69C3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D69C3"/>
  </w:style>
  <w:style w:type="character" w:customStyle="1" w:styleId="Heading1Char">
    <w:name w:val="Heading 1 Char"/>
    <w:uiPriority w:val="9"/>
    <w:rsid w:val="009D6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9D6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9D6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2">
    <w:name w:val="Heading 1 Char2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2">
    <w:name w:val="Heading 2 Char2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2">
    <w:name w:val="Heading 3 Char2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1Char1">
    <w:name w:val="Heading 1 Char1"/>
    <w:uiPriority w:val="99"/>
    <w:rsid w:val="009D69C3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1">
    <w:name w:val="Heading 2 Char1"/>
    <w:uiPriority w:val="99"/>
    <w:rsid w:val="009D69C3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1">
    <w:name w:val="Heading 3 Char1"/>
    <w:uiPriority w:val="99"/>
    <w:rsid w:val="009D69C3"/>
    <w:rPr>
      <w:rFonts w:ascii="Cambria" w:hAnsi="Cambria" w:cs="Cambria"/>
      <w:b/>
      <w:bCs/>
      <w:sz w:val="26"/>
      <w:szCs w:val="26"/>
      <w:lang w:val="ru-RU"/>
    </w:rPr>
  </w:style>
  <w:style w:type="character" w:styleId="a4">
    <w:name w:val="Hyperlink"/>
    <w:uiPriority w:val="99"/>
    <w:rsid w:val="009D69C3"/>
    <w:rPr>
      <w:rFonts w:ascii="Arial" w:hAnsi="Arial" w:cs="Arial"/>
      <w:color w:val="0000FF"/>
      <w:u w:val="single"/>
      <w:lang w:val="ru-RU"/>
    </w:rPr>
  </w:style>
  <w:style w:type="paragraph" w:styleId="a5">
    <w:name w:val="header"/>
    <w:basedOn w:val="a"/>
    <w:link w:val="a6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HeaderChar2">
    <w:name w:val="Header Char2"/>
    <w:uiPriority w:val="99"/>
    <w:rsid w:val="009D69C3"/>
    <w:rPr>
      <w:rFonts w:ascii="Arial" w:hAnsi="Arial" w:cs="Arial"/>
      <w:lang w:val="ru-RU"/>
    </w:rPr>
  </w:style>
  <w:style w:type="character" w:customStyle="1" w:styleId="HeaderChar1">
    <w:name w:val="Header Char1"/>
    <w:uiPriority w:val="99"/>
    <w:rsid w:val="009D69C3"/>
    <w:rPr>
      <w:rFonts w:ascii="Arial" w:hAnsi="Arial" w:cs="Arial"/>
      <w:lang w:val="ru-RU"/>
    </w:rPr>
  </w:style>
  <w:style w:type="paragraph" w:styleId="a7">
    <w:name w:val="footer"/>
    <w:basedOn w:val="a"/>
    <w:link w:val="a8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erChar2">
    <w:name w:val="Footer Char2"/>
    <w:uiPriority w:val="99"/>
    <w:rsid w:val="009D69C3"/>
    <w:rPr>
      <w:rFonts w:ascii="Arial" w:hAnsi="Arial" w:cs="Arial"/>
      <w:lang w:val="ru-RU"/>
    </w:rPr>
  </w:style>
  <w:style w:type="character" w:customStyle="1" w:styleId="FooterChar1">
    <w:name w:val="Footer Char1"/>
    <w:uiPriority w:val="99"/>
    <w:rsid w:val="009D69C3"/>
    <w:rPr>
      <w:rFonts w:ascii="Arial" w:hAnsi="Arial" w:cs="Arial"/>
      <w:lang w:val="ru-RU"/>
    </w:rPr>
  </w:style>
  <w:style w:type="character" w:styleId="a9">
    <w:name w:val="footnote reference"/>
    <w:uiPriority w:val="99"/>
    <w:rsid w:val="009D69C3"/>
    <w:rPr>
      <w:rFonts w:ascii="Arial" w:hAnsi="Arial" w:cs="Arial"/>
      <w:vertAlign w:val="superscript"/>
      <w:lang w:val="ru-RU"/>
    </w:rPr>
  </w:style>
  <w:style w:type="character" w:styleId="aa">
    <w:name w:val="endnote reference"/>
    <w:uiPriority w:val="99"/>
    <w:rsid w:val="009D69C3"/>
    <w:rPr>
      <w:rFonts w:ascii="Arial" w:hAnsi="Arial" w:cs="Arial"/>
      <w:vertAlign w:val="superscript"/>
      <w:lang w:val="ru-RU"/>
    </w:rPr>
  </w:style>
  <w:style w:type="paragraph" w:styleId="ab">
    <w:name w:val="footnote text"/>
    <w:basedOn w:val="a"/>
    <w:link w:val="ac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FootnoteTextChar2">
    <w:name w:val="Footnote Text Char2"/>
    <w:uiPriority w:val="99"/>
    <w:rsid w:val="009D69C3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sid w:val="009D69C3"/>
    <w:rPr>
      <w:rFonts w:ascii="Arial" w:hAnsi="Arial" w:cs="Arial"/>
      <w:lang w:val="ru-RU"/>
    </w:rPr>
  </w:style>
  <w:style w:type="paragraph" w:styleId="ad">
    <w:name w:val="endnote text"/>
    <w:basedOn w:val="a"/>
    <w:link w:val="ae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EndnoteTextChar2">
    <w:name w:val="Endnote Text Char2"/>
    <w:uiPriority w:val="99"/>
    <w:rsid w:val="009D69C3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sid w:val="009D69C3"/>
    <w:rPr>
      <w:rFonts w:ascii="Arial" w:hAnsi="Arial" w:cs="Arial"/>
      <w:lang w:val="ru-RU"/>
    </w:rPr>
  </w:style>
  <w:style w:type="paragraph" w:styleId="af">
    <w:name w:val="caption"/>
    <w:basedOn w:val="a"/>
    <w:next w:val="a"/>
    <w:uiPriority w:val="99"/>
    <w:qFormat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ParaAttribute30">
    <w:name w:val="ParaAttribute30"/>
    <w:uiPriority w:val="99"/>
    <w:rsid w:val="009D69C3"/>
    <w:pPr>
      <w:autoSpaceDE w:val="0"/>
      <w:autoSpaceDN w:val="0"/>
      <w:adjustRightInd w:val="0"/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1"/>
    <w:qFormat/>
    <w:rsid w:val="009D69C3"/>
    <w:pPr>
      <w:autoSpaceDE w:val="0"/>
      <w:autoSpaceDN w:val="0"/>
      <w:adjustRightInd w:val="0"/>
      <w:spacing w:after="0" w:line="240" w:lineRule="auto"/>
      <w:ind w:left="400"/>
    </w:pPr>
    <w:rPr>
      <w:rFonts w:ascii="??" w:eastAsia="Times New Roman" w:hAnsi="??" w:cs="??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99"/>
    <w:rsid w:val="009D69C3"/>
    <w:rPr>
      <w:rFonts w:ascii="??" w:eastAsia="Times New Roman" w:hAnsi="??" w:cs="??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customStyle="1" w:styleId="ParaAttribute38">
    <w:name w:val="ParaAttribute38"/>
    <w:uiPriority w:val="99"/>
    <w:rsid w:val="009D69C3"/>
    <w:pPr>
      <w:autoSpaceDE w:val="0"/>
      <w:autoSpaceDN w:val="0"/>
      <w:adjustRightInd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2">
    <w:name w:val="CharAttribute502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paragraph" w:styleId="af2">
    <w:name w:val="No Spacing"/>
    <w:link w:val="af3"/>
    <w:qFormat/>
    <w:rsid w:val="009D69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atang" w:hAnsi="Arial" w:cs="Batang"/>
      <w:sz w:val="20"/>
      <w:szCs w:val="20"/>
      <w:lang w:val="ko-KR" w:eastAsia="ru-RU"/>
    </w:rPr>
  </w:style>
  <w:style w:type="character" w:customStyle="1" w:styleId="af3">
    <w:name w:val="Без интервала Знак"/>
    <w:link w:val="af2"/>
    <w:uiPriority w:val="99"/>
    <w:rsid w:val="009D69C3"/>
    <w:rPr>
      <w:rFonts w:ascii="Batang" w:eastAsia="Batang" w:hAnsi="Arial" w:cs="Batang"/>
      <w:sz w:val="20"/>
      <w:szCs w:val="20"/>
      <w:lang w:val="ko-KR" w:eastAsia="ru-RU"/>
    </w:rPr>
  </w:style>
  <w:style w:type="character" w:customStyle="1" w:styleId="CharAttribute511">
    <w:name w:val="CharAttribute5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2">
    <w:name w:val="CharAttribute5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">
    <w:name w:val="CharAttribute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1">
    <w:name w:val="CharAttribute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0">
    <w:name w:val="CharAttribute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">
    <w:name w:val="CharAttribute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paragraph" w:styleId="af4">
    <w:name w:val="Body Text Indent"/>
    <w:basedOn w:val="a"/>
    <w:link w:val="af5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Char">
    <w:name w:val="Body Text Inden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Char2">
    <w:name w:val="Body Text Indent Char2"/>
    <w:uiPriority w:val="99"/>
    <w:rsid w:val="009D69C3"/>
    <w:rPr>
      <w:rFonts w:ascii="Arial" w:hAnsi="Arial" w:cs="Arial"/>
      <w:lang w:val="ru-RU"/>
    </w:rPr>
  </w:style>
  <w:style w:type="character" w:customStyle="1" w:styleId="BodyTextIndentChar1">
    <w:name w:val="Body Text Indent Char1"/>
    <w:uiPriority w:val="99"/>
    <w:rsid w:val="009D69C3"/>
    <w:rPr>
      <w:rFonts w:ascii="Arial" w:hAnsi="Arial" w:cs="Arial"/>
      <w:lang w:val="ru-RU"/>
    </w:rPr>
  </w:style>
  <w:style w:type="paragraph" w:styleId="31">
    <w:name w:val="Body Text Indent 3"/>
    <w:basedOn w:val="a"/>
    <w:link w:val="32"/>
    <w:uiPriority w:val="99"/>
    <w:rsid w:val="009D69C3"/>
    <w:pPr>
      <w:autoSpaceDE w:val="0"/>
      <w:autoSpaceDN w:val="0"/>
      <w:adjustRightInd w:val="0"/>
      <w:spacing w:before="64" w:after="120" w:line="240" w:lineRule="auto"/>
      <w:ind w:left="283" w:right="816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D69C3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rsid w:val="009D69C3"/>
    <w:rPr>
      <w:rFonts w:ascii="Arial" w:hAnsi="Arial" w:cs="Arial"/>
      <w:sz w:val="16"/>
      <w:szCs w:val="16"/>
    </w:rPr>
  </w:style>
  <w:style w:type="character" w:customStyle="1" w:styleId="BodyTextIndent3Char2">
    <w:name w:val="Body Text Indent 3 Char2"/>
    <w:uiPriority w:val="99"/>
    <w:rsid w:val="009D69C3"/>
    <w:rPr>
      <w:rFonts w:ascii="Arial" w:hAnsi="Arial" w:cs="Arial"/>
      <w:sz w:val="16"/>
      <w:szCs w:val="16"/>
      <w:lang w:val="ru-RU"/>
    </w:rPr>
  </w:style>
  <w:style w:type="character" w:customStyle="1" w:styleId="BodyTextIndent3Char1">
    <w:name w:val="Body Text Indent 3 Char1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21">
    <w:name w:val="Body Text Indent 2"/>
    <w:basedOn w:val="a"/>
    <w:link w:val="22"/>
    <w:uiPriority w:val="99"/>
    <w:rsid w:val="009D69C3"/>
    <w:pPr>
      <w:autoSpaceDE w:val="0"/>
      <w:autoSpaceDN w:val="0"/>
      <w:adjustRightInd w:val="0"/>
      <w:spacing w:before="64" w:after="120" w:line="480" w:lineRule="auto"/>
      <w:ind w:left="283" w:right="816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D69C3"/>
    <w:rPr>
      <w:rFonts w:ascii="Calibri" w:eastAsia="Times New Roman" w:hAnsi="Calibri" w:cs="Calibri"/>
      <w:lang w:eastAsia="ru-RU"/>
    </w:rPr>
  </w:style>
  <w:style w:type="character" w:customStyle="1" w:styleId="BodyTextIndent2Char">
    <w:name w:val="Body Text Indent 2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BodyTextIndent2Char2">
    <w:name w:val="Body Text Indent 2 Char2"/>
    <w:uiPriority w:val="99"/>
    <w:rsid w:val="009D69C3"/>
    <w:rPr>
      <w:rFonts w:ascii="Arial" w:hAnsi="Arial" w:cs="Arial"/>
      <w:lang w:val="ru-RU"/>
    </w:rPr>
  </w:style>
  <w:style w:type="character" w:customStyle="1" w:styleId="BodyTextIndent2Char1">
    <w:name w:val="Body Text Indent 2 Char1"/>
    <w:uiPriority w:val="99"/>
    <w:rsid w:val="009D69C3"/>
    <w:rPr>
      <w:rFonts w:ascii="Arial" w:hAnsi="Arial" w:cs="Arial"/>
      <w:lang w:val="ru-RU"/>
    </w:rPr>
  </w:style>
  <w:style w:type="character" w:customStyle="1" w:styleId="CharAttribute504">
    <w:name w:val="CharAttribute504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210">
    <w:name w:val="Основной текст 21"/>
    <w:basedOn w:val="a"/>
    <w:uiPriority w:val="99"/>
    <w:rsid w:val="009D69C3"/>
    <w:pPr>
      <w:autoSpaceDE w:val="0"/>
      <w:autoSpaceDN w:val="0"/>
      <w:adjustRightInd w:val="0"/>
      <w:spacing w:after="0" w:line="360" w:lineRule="auto"/>
      <w:ind w:firstLine="539"/>
    </w:pPr>
    <w:rPr>
      <w:rFonts w:ascii="Arial" w:eastAsia="Times New Roman" w:hAnsi="Arial" w:cs="Arial"/>
      <w:sz w:val="28"/>
      <w:szCs w:val="28"/>
      <w:lang w:eastAsia="ru-RU"/>
    </w:rPr>
  </w:style>
  <w:style w:type="paragraph" w:styleId="af6">
    <w:name w:val="Block Text"/>
    <w:basedOn w:val="a"/>
    <w:uiPriority w:val="99"/>
    <w:rsid w:val="009D69C3"/>
    <w:pPr>
      <w:shd w:val="clear" w:color="auto" w:fill="FFFFFF"/>
      <w:autoSpaceDE w:val="0"/>
      <w:autoSpaceDN w:val="0"/>
      <w:adjustRightInd w:val="0"/>
      <w:spacing w:after="0" w:line="360" w:lineRule="auto"/>
      <w:ind w:left="-709" w:right="-9" w:firstLine="709"/>
    </w:pPr>
    <w:rPr>
      <w:rFonts w:ascii="Arial" w:eastAsia="Times New Roman" w:hAnsi="Arial" w:cs="Arial"/>
      <w:spacing w:val="5"/>
      <w:sz w:val="24"/>
      <w:szCs w:val="24"/>
      <w:lang w:eastAsia="ru-RU"/>
    </w:rPr>
  </w:style>
  <w:style w:type="paragraph" w:customStyle="1" w:styleId="ParaAttribute0">
    <w:name w:val="ParaAttribute0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rsid w:val="009D69C3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69">
    <w:name w:val="CharAttribute269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271">
    <w:name w:val="CharAttribute271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272">
    <w:name w:val="CharAttribute27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3">
    <w:name w:val="CharAttribute27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4">
    <w:name w:val="CharAttribute27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5">
    <w:name w:val="CharAttribute275"/>
    <w:uiPriority w:val="99"/>
    <w:rsid w:val="009D69C3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CharAttribute276">
    <w:name w:val="CharAttribute27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77">
    <w:name w:val="CharAttribute277"/>
    <w:uiPriority w:val="99"/>
    <w:rsid w:val="009D69C3"/>
    <w:rPr>
      <w:rFonts w:ascii="Arial" w:hAnsi="Arial" w:cs="Arial"/>
      <w:b/>
      <w:bCs/>
      <w:i/>
      <w:iCs/>
      <w:color w:val="00000A"/>
      <w:sz w:val="28"/>
      <w:szCs w:val="28"/>
      <w:lang w:val="ru-RU"/>
    </w:rPr>
  </w:style>
  <w:style w:type="character" w:customStyle="1" w:styleId="CharAttribute278">
    <w:name w:val="CharAttribute278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79">
    <w:name w:val="CharAttribute279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0">
    <w:name w:val="CharAttribute28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1">
    <w:name w:val="CharAttribute28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2">
    <w:name w:val="CharAttribute282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283">
    <w:name w:val="CharAttribute283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284">
    <w:name w:val="CharAttribute28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5">
    <w:name w:val="CharAttribute28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6">
    <w:name w:val="CharAttribute28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7">
    <w:name w:val="CharAttribute28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8">
    <w:name w:val="CharAttribute28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89">
    <w:name w:val="CharAttribute28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0">
    <w:name w:val="CharAttribute29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1">
    <w:name w:val="CharAttribute29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2">
    <w:name w:val="CharAttribute29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3">
    <w:name w:val="CharAttribute29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4">
    <w:name w:val="CharAttribute29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5">
    <w:name w:val="CharAttribute29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6">
    <w:name w:val="CharAttribute29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7">
    <w:name w:val="CharAttribute29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8">
    <w:name w:val="CharAttribute2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299">
    <w:name w:val="CharAttribute29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0">
    <w:name w:val="CharAttribute300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1">
    <w:name w:val="CharAttribute301"/>
    <w:uiPriority w:val="99"/>
    <w:rsid w:val="009D69C3"/>
    <w:rPr>
      <w:rFonts w:ascii="Arial" w:hAnsi="Arial" w:cs="Arial"/>
      <w:color w:val="00000A"/>
      <w:sz w:val="28"/>
      <w:szCs w:val="28"/>
      <w:lang w:val="ru-RU"/>
    </w:rPr>
  </w:style>
  <w:style w:type="character" w:customStyle="1" w:styleId="CharAttribute303">
    <w:name w:val="CharAttribute303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304">
    <w:name w:val="CharAttribute30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5">
    <w:name w:val="CharAttribute30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6">
    <w:name w:val="CharAttribute30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7">
    <w:name w:val="CharAttribute30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8">
    <w:name w:val="CharAttribute30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09">
    <w:name w:val="CharAttribute30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0">
    <w:name w:val="CharAttribute31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1">
    <w:name w:val="CharAttribute31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2">
    <w:name w:val="CharAttribute31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3">
    <w:name w:val="CharAttribute31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4">
    <w:name w:val="CharAttribute3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5">
    <w:name w:val="CharAttribute31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6">
    <w:name w:val="CharAttribute31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7">
    <w:name w:val="CharAttribute31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8">
    <w:name w:val="CharAttribute31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19">
    <w:name w:val="CharAttribute31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0">
    <w:name w:val="CharAttribute3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1">
    <w:name w:val="CharAttribute32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2">
    <w:name w:val="CharAttribute32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3">
    <w:name w:val="CharAttribute32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4">
    <w:name w:val="CharAttribute32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5">
    <w:name w:val="CharAttribute32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6">
    <w:name w:val="CharAttribute3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7">
    <w:name w:val="CharAttribute327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8">
    <w:name w:val="CharAttribute32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29">
    <w:name w:val="CharAttribute329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0">
    <w:name w:val="CharAttribute33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1">
    <w:name w:val="CharAttribute331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2">
    <w:name w:val="CharAttribute332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3">
    <w:name w:val="CharAttribute333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4">
    <w:name w:val="CharAttribute33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335">
    <w:name w:val="CharAttribute335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14">
    <w:name w:val="CharAttribute514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0">
    <w:name w:val="CharAttribute520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21">
    <w:name w:val="CharAttribute521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548">
    <w:name w:val="CharAttribute548"/>
    <w:uiPriority w:val="99"/>
    <w:rsid w:val="009D69C3"/>
    <w:rPr>
      <w:rFonts w:ascii="Arial" w:hAnsi="Arial" w:cs="Arial"/>
      <w:lang w:val="ru-RU"/>
    </w:rPr>
  </w:style>
  <w:style w:type="paragraph" w:customStyle="1" w:styleId="ParaAttribute10">
    <w:name w:val="ParaAttribute10"/>
    <w:uiPriority w:val="99"/>
    <w:rsid w:val="009D69C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D69C3"/>
    <w:pPr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D69C3"/>
    <w:rPr>
      <w:rFonts w:ascii="Arial" w:hAnsi="Arial" w:cs="Arial"/>
      <w:i/>
      <w:iCs/>
      <w:sz w:val="22"/>
      <w:szCs w:val="22"/>
      <w:lang w:val="ru-RU"/>
    </w:rPr>
  </w:style>
  <w:style w:type="character" w:styleId="af7">
    <w:name w:val="annotation reference"/>
    <w:uiPriority w:val="99"/>
    <w:rsid w:val="009D69C3"/>
    <w:rPr>
      <w:rFonts w:ascii="Arial" w:hAnsi="Arial" w:cs="Arial"/>
      <w:sz w:val="16"/>
      <w:szCs w:val="16"/>
      <w:lang w:val="ru-RU"/>
    </w:rPr>
  </w:style>
  <w:style w:type="paragraph" w:styleId="af8">
    <w:name w:val="annotation text"/>
    <w:basedOn w:val="a"/>
    <w:link w:val="af9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9D6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rsid w:val="009D69C3"/>
    <w:rPr>
      <w:rFonts w:ascii="Arial" w:hAnsi="Arial" w:cs="Arial"/>
      <w:sz w:val="20"/>
      <w:szCs w:val="20"/>
    </w:rPr>
  </w:style>
  <w:style w:type="character" w:customStyle="1" w:styleId="CommentTextChar2">
    <w:name w:val="Comment Text Char2"/>
    <w:uiPriority w:val="99"/>
    <w:rsid w:val="009D69C3"/>
    <w:rPr>
      <w:rFonts w:ascii="Arial" w:hAnsi="Arial" w:cs="Arial"/>
      <w:lang w:val="ru-RU"/>
    </w:rPr>
  </w:style>
  <w:style w:type="character" w:customStyle="1" w:styleId="CommentTextChar1">
    <w:name w:val="Comment Text Char1"/>
    <w:uiPriority w:val="99"/>
    <w:rsid w:val="009D69C3"/>
    <w:rPr>
      <w:rFonts w:ascii="Arial" w:hAnsi="Arial" w:cs="Arial"/>
      <w:lang w:val="ru-RU"/>
    </w:rPr>
  </w:style>
  <w:style w:type="paragraph" w:styleId="afa">
    <w:name w:val="annotation subject"/>
    <w:basedOn w:val="af8"/>
    <w:next w:val="af8"/>
    <w:link w:val="afb"/>
    <w:uiPriority w:val="99"/>
    <w:rsid w:val="009D69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D69C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rsid w:val="009D69C3"/>
    <w:rPr>
      <w:rFonts w:ascii="Arial" w:hAnsi="Arial" w:cs="Arial"/>
      <w:b/>
      <w:bCs/>
      <w:sz w:val="20"/>
      <w:szCs w:val="20"/>
      <w:lang w:val="ru-RU"/>
    </w:rPr>
  </w:style>
  <w:style w:type="character" w:customStyle="1" w:styleId="CommentSubjectChar2">
    <w:name w:val="Comment Subject Char2"/>
    <w:uiPriority w:val="99"/>
    <w:rsid w:val="009D69C3"/>
    <w:rPr>
      <w:rFonts w:ascii="Arial" w:hAnsi="Arial" w:cs="Arial"/>
      <w:b/>
      <w:bCs/>
      <w:lang w:val="ru-RU"/>
    </w:rPr>
  </w:style>
  <w:style w:type="character" w:customStyle="1" w:styleId="CommentSubjectChar1">
    <w:name w:val="Comment Subject Char1"/>
    <w:uiPriority w:val="99"/>
    <w:rsid w:val="009D69C3"/>
    <w:rPr>
      <w:rFonts w:ascii="Arial" w:hAnsi="Arial" w:cs="Arial"/>
      <w:b/>
      <w:bCs/>
      <w:lang w:val="ru-RU"/>
    </w:rPr>
  </w:style>
  <w:style w:type="paragraph" w:styleId="afc">
    <w:name w:val="Balloon Text"/>
    <w:basedOn w:val="a"/>
    <w:link w:val="afd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9D6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9D69C3"/>
    <w:rPr>
      <w:rFonts w:ascii="Times New Roman" w:hAnsi="Times New Roman" w:cs="Times New Roman"/>
      <w:sz w:val="0"/>
      <w:szCs w:val="0"/>
    </w:rPr>
  </w:style>
  <w:style w:type="character" w:customStyle="1" w:styleId="BalloonTextChar2">
    <w:name w:val="Balloon Text Char2"/>
    <w:uiPriority w:val="99"/>
    <w:rsid w:val="009D69C3"/>
    <w:rPr>
      <w:rFonts w:ascii="Arial" w:hAnsi="Arial" w:cs="Arial"/>
      <w:sz w:val="2"/>
      <w:szCs w:val="2"/>
      <w:lang w:val="ru-RU"/>
    </w:rPr>
  </w:style>
  <w:style w:type="character" w:customStyle="1" w:styleId="BalloonTextChar1">
    <w:name w:val="Balloon Text Char1"/>
    <w:uiPriority w:val="99"/>
    <w:rsid w:val="009D69C3"/>
    <w:rPr>
      <w:rFonts w:ascii="Arial" w:hAnsi="Arial" w:cs="Arial"/>
      <w:sz w:val="2"/>
      <w:szCs w:val="2"/>
      <w:lang w:val="ru-RU"/>
    </w:rPr>
  </w:style>
  <w:style w:type="paragraph" w:customStyle="1" w:styleId="12">
    <w:name w:val="Без интервала1"/>
    <w:aliases w:val="основа"/>
    <w:uiPriority w:val="99"/>
    <w:rsid w:val="009D69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Attribute526">
    <w:name w:val="CharAttribute526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534">
    <w:name w:val="CharAttribute534"/>
    <w:uiPriority w:val="99"/>
    <w:rsid w:val="009D69C3"/>
    <w:rPr>
      <w:rFonts w:ascii="Arial" w:hAnsi="Arial" w:cs="Arial"/>
      <w:lang w:val="ru-RU"/>
    </w:rPr>
  </w:style>
  <w:style w:type="character" w:customStyle="1" w:styleId="CharAttribute4">
    <w:name w:val="CharAttribute4"/>
    <w:uiPriority w:val="99"/>
    <w:rsid w:val="009D69C3"/>
    <w:rPr>
      <w:rFonts w:ascii="Arial" w:hAnsi="Arial" w:cs="Arial"/>
      <w:i/>
      <w:iCs/>
      <w:sz w:val="28"/>
      <w:szCs w:val="28"/>
      <w:lang w:val="ru-RU"/>
    </w:rPr>
  </w:style>
  <w:style w:type="character" w:customStyle="1" w:styleId="CharAttribute10">
    <w:name w:val="CharAttribute10"/>
    <w:uiPriority w:val="99"/>
    <w:rsid w:val="009D69C3"/>
    <w:rPr>
      <w:rFonts w:ascii="Arial" w:hAnsi="Arial" w:cs="Arial"/>
      <w:b/>
      <w:bCs/>
      <w:sz w:val="28"/>
      <w:szCs w:val="28"/>
      <w:lang w:val="ru-RU"/>
    </w:rPr>
  </w:style>
  <w:style w:type="character" w:customStyle="1" w:styleId="CharAttribute11">
    <w:name w:val="CharAttribute11"/>
    <w:uiPriority w:val="99"/>
    <w:rsid w:val="009D69C3"/>
    <w:rPr>
      <w:rFonts w:ascii="Arial" w:hAnsi="Arial" w:cs="Arial"/>
      <w:i/>
      <w:iCs/>
      <w:color w:val="00000A"/>
      <w:sz w:val="28"/>
      <w:szCs w:val="28"/>
      <w:lang w:val="ru-RU"/>
    </w:rPr>
  </w:style>
  <w:style w:type="character" w:customStyle="1" w:styleId="CharAttribute498">
    <w:name w:val="CharAttribute498"/>
    <w:uiPriority w:val="99"/>
    <w:rsid w:val="009D69C3"/>
    <w:rPr>
      <w:rFonts w:ascii="Arial" w:hAnsi="Arial" w:cs="Arial"/>
      <w:sz w:val="28"/>
      <w:szCs w:val="28"/>
      <w:lang w:val="ru-RU"/>
    </w:rPr>
  </w:style>
  <w:style w:type="character" w:customStyle="1" w:styleId="CharAttribute499">
    <w:name w:val="CharAttribute499"/>
    <w:uiPriority w:val="99"/>
    <w:rsid w:val="009D69C3"/>
    <w:rPr>
      <w:rFonts w:ascii="Arial" w:hAnsi="Arial" w:cs="Arial"/>
      <w:i/>
      <w:iCs/>
      <w:sz w:val="28"/>
      <w:szCs w:val="28"/>
      <w:u w:val="single"/>
      <w:lang w:val="ru-RU"/>
    </w:rPr>
  </w:style>
  <w:style w:type="character" w:customStyle="1" w:styleId="CharAttribute500">
    <w:name w:val="CharAttribute500"/>
    <w:uiPriority w:val="99"/>
    <w:rsid w:val="009D69C3"/>
    <w:rPr>
      <w:rFonts w:ascii="Arial" w:hAnsi="Arial" w:cs="Arial"/>
      <w:sz w:val="28"/>
      <w:szCs w:val="28"/>
      <w:lang w:val="ru-RU"/>
    </w:rPr>
  </w:style>
  <w:style w:type="paragraph" w:customStyle="1" w:styleId="ParaAttribute1">
    <w:name w:val="ParaAttribute1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uiPriority w:val="99"/>
    <w:rsid w:val="009D69C3"/>
    <w:rPr>
      <w:rFonts w:ascii="Arial" w:hAnsi="Arial" w:cs="Arial"/>
      <w:lang w:val="ru-RU"/>
    </w:rPr>
  </w:style>
  <w:style w:type="paragraph" w:customStyle="1" w:styleId="ConsPlusNormal">
    <w:name w:val="ConsPlusNormal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???????"/>
    <w:uiPriority w:val="99"/>
    <w:rsid w:val="009D6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">
    <w:name w:val="CharAttribute5"/>
    <w:uiPriority w:val="99"/>
    <w:rsid w:val="009D69C3"/>
    <w:rPr>
      <w:rFonts w:ascii="Batang" w:eastAsia="Batang" w:cs="Batang"/>
      <w:sz w:val="28"/>
      <w:szCs w:val="28"/>
      <w:lang w:val="ru-RU"/>
    </w:rPr>
  </w:style>
  <w:style w:type="paragraph" w:customStyle="1" w:styleId="aff">
    <w:name w:val="Ñîäåðæèìîå òàáëèöû"/>
    <w:basedOn w:val="afe"/>
    <w:uiPriority w:val="99"/>
    <w:rsid w:val="009D69C3"/>
    <w:rPr>
      <w:rFonts w:ascii="Arial" w:hAnsi="Arial" w:cs="Arial"/>
    </w:rPr>
  </w:style>
  <w:style w:type="paragraph" w:customStyle="1" w:styleId="aff0">
    <w:name w:val="Çàãîëîâîê òàáëèöû"/>
    <w:basedOn w:val="aff"/>
    <w:uiPriority w:val="99"/>
    <w:rsid w:val="009D69C3"/>
    <w:pPr>
      <w:jc w:val="center"/>
    </w:pPr>
    <w:rPr>
      <w:b/>
      <w:bCs/>
    </w:rPr>
  </w:style>
  <w:style w:type="paragraph" w:customStyle="1" w:styleId="ParaAttribute2">
    <w:name w:val="ParaAttribute2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9D69C3"/>
    <w:pPr>
      <w:widowControl w:val="0"/>
      <w:autoSpaceDE w:val="0"/>
      <w:autoSpaceDN w:val="0"/>
      <w:adjustRightInd w:val="0"/>
      <w:spacing w:after="0" w:line="100" w:lineRule="atLeast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9D69C3"/>
    <w:pPr>
      <w:autoSpaceDE w:val="0"/>
      <w:autoSpaceDN w:val="0"/>
      <w:adjustRightInd w:val="0"/>
      <w:spacing w:after="0" w:line="100" w:lineRule="atLeast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9D69C3"/>
    <w:pPr>
      <w:tabs>
        <w:tab w:val="left" w:pos="708"/>
      </w:tabs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table" w:styleId="aff1">
    <w:name w:val="Table Grid"/>
    <w:basedOn w:val="a1"/>
    <w:uiPriority w:val="39"/>
    <w:rsid w:val="00CA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Body Text"/>
    <w:basedOn w:val="a"/>
    <w:link w:val="aff3"/>
    <w:uiPriority w:val="1"/>
    <w:unhideWhenUsed/>
    <w:qFormat/>
    <w:rsid w:val="00260106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semiHidden/>
    <w:rsid w:val="00260106"/>
  </w:style>
  <w:style w:type="table" w:customStyle="1" w:styleId="TableNormal">
    <w:name w:val="Table Normal"/>
    <w:uiPriority w:val="2"/>
    <w:semiHidden/>
    <w:unhideWhenUsed/>
    <w:qFormat/>
    <w:rsid w:val="0077324B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DF3A35"/>
  </w:style>
  <w:style w:type="table" w:customStyle="1" w:styleId="TableNormal1">
    <w:name w:val="Table Normal1"/>
    <w:uiPriority w:val="2"/>
    <w:semiHidden/>
    <w:unhideWhenUsed/>
    <w:qFormat/>
    <w:rsid w:val="00DF3A35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DF3A35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ff4">
    <w:name w:val="Title"/>
    <w:basedOn w:val="a"/>
    <w:link w:val="aff5"/>
    <w:uiPriority w:val="10"/>
    <w:qFormat/>
    <w:rsid w:val="00DF3A35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DF3A35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F3A3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0B5BD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10AA-62F6-4717-8052-6D0A5F11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47</Pages>
  <Words>14076</Words>
  <Characters>80236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Attilla</dc:creator>
  <cp:keywords/>
  <dc:description/>
  <cp:lastModifiedBy>школа</cp:lastModifiedBy>
  <cp:revision>143</cp:revision>
  <cp:lastPrinted>2022-09-15T05:06:00Z</cp:lastPrinted>
  <dcterms:created xsi:type="dcterms:W3CDTF">2020-11-08T07:18:00Z</dcterms:created>
  <dcterms:modified xsi:type="dcterms:W3CDTF">2023-02-20T04:56:00Z</dcterms:modified>
</cp:coreProperties>
</file>